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B19" w:rsidRDefault="009E5B19">
      <w:r w:rsidRPr="009E5B19">
        <w:t xml:space="preserve">Фразеологізми  </w:t>
      </w:r>
      <w:r>
        <w:t xml:space="preserve">інтерактивний робочий зошит </w:t>
      </w:r>
      <w:bookmarkStart w:id="0" w:name="_GoBack"/>
      <w:bookmarkEnd w:id="0"/>
    </w:p>
    <w:p w:rsidR="006C61D7" w:rsidRDefault="009E5B19">
      <w:hyperlink r:id="rId4" w:history="1">
        <w:r w:rsidRPr="00CE4050">
          <w:rPr>
            <w:rStyle w:val="a3"/>
          </w:rPr>
          <w:t>https://app.wizer.me/learn/HQ0UAM</w:t>
        </w:r>
      </w:hyperlink>
      <w:r>
        <w:t xml:space="preserve"> </w:t>
      </w:r>
    </w:p>
    <w:sectPr w:rsidR="006C6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18"/>
    <w:rsid w:val="00333718"/>
    <w:rsid w:val="006C61D7"/>
    <w:rsid w:val="009E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19A5"/>
  <w15:chartTrackingRefBased/>
  <w15:docId w15:val="{868BE4F9-70EA-43CF-8A99-B9944A85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B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.wizer.me/learn/HQ0U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2025-10-17T08:08:00Z</dcterms:created>
  <dcterms:modified xsi:type="dcterms:W3CDTF">2025-10-17T08:09:00Z</dcterms:modified>
</cp:coreProperties>
</file>