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53A7A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ТРЕНУВАЛЬНІ ВПРАВИ «ФОРМИ ДІЄСЛОВА»</w:t>
      </w:r>
    </w:p>
    <w:p w14:paraId="44F11657">
      <w:pPr>
        <w:jc w:val="center"/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  <w:t>Вправа «Закодоване дієслово»</w:t>
      </w:r>
    </w:p>
    <w:p w14:paraId="6FF2CE09"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Завдання: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визначити дію за описом; назвати форму дієслова, позначити суфікс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-ти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 постфікс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-ся; </w:t>
      </w:r>
      <w:r>
        <w:rPr>
          <w:rFonts w:ascii="Times New Roman" w:hAnsi="Times New Roman" w:eastAsia="Times New Roman" w:cs="Times New Roman"/>
          <w:sz w:val="28"/>
          <w:szCs w:val="28"/>
        </w:rPr>
        <w:t>визначити вид (доконаний, недоконаний).</w:t>
      </w:r>
    </w:p>
    <w:p w14:paraId="50D72595"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8C997C6">
      <w:pPr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Gungsuh" w:cs="Times New Roman"/>
          <w:sz w:val="28"/>
          <w:szCs w:val="28"/>
        </w:rPr>
        <w:t>Цю дію ми робимо щоранку перед виходом з дому, стоячи перед дзеркалом. Вона допомагає мати охайний вигляд.</w:t>
      </w:r>
      <w:r>
        <w:rPr>
          <w:rFonts w:ascii="Times New Roman" w:hAnsi="Times New Roman" w:eastAsia="Gungsuh" w:cs="Times New Roman"/>
          <w:sz w:val="28"/>
          <w:szCs w:val="28"/>
        </w:rPr>
        <w:br w:type="textWrapping"/>
      </w:r>
      <w:r>
        <w:rPr>
          <w:rFonts w:ascii="Times New Roman" w:hAnsi="Times New Roman" w:eastAsia="Gungsuh" w:cs="Times New Roman"/>
          <w:sz w:val="28"/>
          <w:szCs w:val="28"/>
        </w:rPr>
        <w:t xml:space="preserve"> →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Що </w:t>
      </w:r>
      <w:r>
        <w:rPr>
          <w:rFonts w:ascii="Times New Roman" w:hAnsi="Times New Roman" w:eastAsia="Times New Roman" w:cs="Times New Roman"/>
          <w:i/>
          <w:sz w:val="28"/>
          <w:szCs w:val="28"/>
          <w:lang w:val="zh-CN"/>
        </w:rPr>
        <w:t>з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робити?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18D06E2F">
      <w:pPr>
        <w:ind w:left="720"/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Відповідь: причесатися</w:t>
      </w: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br w:type="textWrapping"/>
      </w:r>
    </w:p>
    <w:p w14:paraId="0F1FC018">
      <w:pPr>
        <w:numPr>
          <w:ilvl w:val="0"/>
          <w:numId w:val="2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Gungsuh" w:cs="Times New Roman"/>
          <w:sz w:val="28"/>
          <w:szCs w:val="28"/>
        </w:rPr>
        <w:t>Це роблять на уроці, коли вчитель ставить запитання. Якщо відповідь правильна — радієш!</w:t>
      </w:r>
      <w:r>
        <w:rPr>
          <w:rFonts w:ascii="Times New Roman" w:hAnsi="Times New Roman" w:eastAsia="Gungsuh" w:cs="Times New Roman"/>
          <w:sz w:val="28"/>
          <w:szCs w:val="28"/>
        </w:rPr>
        <w:br w:type="textWrapping"/>
      </w:r>
      <w:r>
        <w:rPr>
          <w:rFonts w:ascii="Times New Roman" w:hAnsi="Times New Roman" w:eastAsia="Gungsuh" w:cs="Times New Roman"/>
          <w:sz w:val="28"/>
          <w:szCs w:val="28"/>
        </w:rPr>
        <w:t xml:space="preserve"> →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Що зробити?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501902FA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Відповідь: відповісти</w:t>
      </w: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br w:type="textWrapping"/>
      </w:r>
    </w:p>
    <w:p w14:paraId="6A941BBE">
      <w:pPr>
        <w:numPr>
          <w:ilvl w:val="0"/>
          <w:numId w:val="3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Gungsuh" w:cs="Times New Roman"/>
          <w:sz w:val="28"/>
          <w:szCs w:val="28"/>
        </w:rPr>
        <w:t>Ця дія приносить радість, веселощі, позитив. Часто трапляється, коли щось смішне.</w:t>
      </w:r>
      <w:r>
        <w:rPr>
          <w:rFonts w:ascii="Times New Roman" w:hAnsi="Times New Roman" w:eastAsia="Gungsuh" w:cs="Times New Roman"/>
          <w:sz w:val="28"/>
          <w:szCs w:val="28"/>
        </w:rPr>
        <w:br w:type="textWrapping"/>
      </w:r>
      <w:r>
        <w:rPr>
          <w:rFonts w:ascii="Times New Roman" w:hAnsi="Times New Roman" w:eastAsia="Gungsuh" w:cs="Times New Roman"/>
          <w:sz w:val="28"/>
          <w:szCs w:val="28"/>
        </w:rPr>
        <w:t xml:space="preserve"> →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Що робити?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4EF92994">
      <w:pPr>
        <w:ind w:left="720"/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Відповідь: сміятися</w:t>
      </w:r>
    </w:p>
    <w:p w14:paraId="47BCFFA3">
      <w:pPr>
        <w:ind w:left="720"/>
        <w:rPr>
          <w:rFonts w:ascii="Times New Roman" w:hAnsi="Times New Roman" w:eastAsia="Times New Roman" w:cs="Times New Roman"/>
          <w:color w:val="980000"/>
          <w:sz w:val="28"/>
          <w:szCs w:val="28"/>
        </w:rPr>
      </w:pPr>
    </w:p>
    <w:p w14:paraId="38A7E722">
      <w:pPr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Gungsuh" w:cs="Times New Roman"/>
          <w:sz w:val="28"/>
          <w:szCs w:val="28"/>
        </w:rPr>
        <w:t>Її роблять перед контрольними, НМТ чи важливими виступами. Вона допомагає знати більше.</w:t>
      </w:r>
      <w:r>
        <w:rPr>
          <w:rFonts w:ascii="Times New Roman" w:hAnsi="Times New Roman" w:eastAsia="Gungsuh" w:cs="Times New Roman"/>
          <w:sz w:val="28"/>
          <w:szCs w:val="28"/>
        </w:rPr>
        <w:br w:type="textWrapping"/>
      </w:r>
      <w:r>
        <w:rPr>
          <w:rFonts w:ascii="Times New Roman" w:hAnsi="Times New Roman" w:eastAsia="Gungsuh" w:cs="Times New Roman"/>
          <w:sz w:val="28"/>
          <w:szCs w:val="28"/>
        </w:rPr>
        <w:t xml:space="preserve"> →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Що робити?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1C5AD1CE">
      <w:pPr>
        <w:ind w:left="720"/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Відповідь: готуватися</w:t>
      </w: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br w:type="textWrapping"/>
      </w:r>
    </w:p>
    <w:p w14:paraId="632F8621">
      <w:pPr>
        <w:numPr>
          <w:ilvl w:val="0"/>
          <w:numId w:val="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Gungsuh" w:cs="Times New Roman"/>
          <w:sz w:val="28"/>
          <w:szCs w:val="28"/>
        </w:rPr>
        <w:t>Коли з кимось прощаєшся, робиш цю дію рукою.</w:t>
      </w:r>
      <w:r>
        <w:rPr>
          <w:rFonts w:ascii="Times New Roman" w:hAnsi="Times New Roman" w:eastAsia="Gungsuh" w:cs="Times New Roman"/>
          <w:sz w:val="28"/>
          <w:szCs w:val="28"/>
        </w:rPr>
        <w:br w:type="textWrapping"/>
      </w:r>
      <w:r>
        <w:rPr>
          <w:rFonts w:ascii="Times New Roman" w:hAnsi="Times New Roman" w:eastAsia="Gungsuh" w:cs="Times New Roman"/>
          <w:sz w:val="28"/>
          <w:szCs w:val="28"/>
        </w:rPr>
        <w:t xml:space="preserve"> →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Що зробити?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313985F8">
      <w:pPr>
        <w:ind w:left="720"/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Відповідь: помахати</w:t>
      </w: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br w:type="textWrapping"/>
      </w:r>
    </w:p>
    <w:p w14:paraId="06D536BE">
      <w:pPr>
        <w:numPr>
          <w:ilvl w:val="0"/>
          <w:numId w:val="6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Gungsuh" w:cs="Times New Roman"/>
          <w:sz w:val="28"/>
          <w:szCs w:val="28"/>
        </w:rPr>
        <w:t>Без неї не обійтися в спорті. Її роблять ногами, щоб переміщатися вперед</w:t>
      </w:r>
      <w:r>
        <w:rPr>
          <w:rFonts w:ascii="Times New Roman" w:hAnsi="Times New Roman" w:eastAsia="Gungsuh" w:cs="Times New Roman"/>
          <w:sz w:val="28"/>
          <w:szCs w:val="28"/>
          <w:lang w:val="zh-CN"/>
        </w:rPr>
        <w:t xml:space="preserve"> якомога швидше.</w:t>
      </w:r>
      <w:r>
        <w:rPr>
          <w:rFonts w:ascii="Times New Roman" w:hAnsi="Times New Roman" w:eastAsia="Gungsuh" w:cs="Times New Roman"/>
          <w:sz w:val="28"/>
          <w:szCs w:val="28"/>
        </w:rPr>
        <w:br w:type="textWrapping"/>
      </w:r>
      <w:r>
        <w:rPr>
          <w:rFonts w:ascii="Times New Roman" w:hAnsi="Times New Roman" w:eastAsia="Gungsuh" w:cs="Times New Roman"/>
          <w:sz w:val="28"/>
          <w:szCs w:val="28"/>
        </w:rPr>
        <w:t xml:space="preserve"> →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Що робити?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3CA1BA9D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Відповідь: бігти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</w:p>
    <w:p w14:paraId="2380FD97">
      <w:pPr>
        <w:numPr>
          <w:ilvl w:val="0"/>
          <w:numId w:val="7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Gungsuh" w:cs="Times New Roman"/>
          <w:sz w:val="28"/>
          <w:szCs w:val="28"/>
        </w:rPr>
        <w:t>Коли дуже втомлений, ця дія здається найприємнішою. Її чекають увечері.</w:t>
      </w:r>
      <w:r>
        <w:rPr>
          <w:rFonts w:ascii="Times New Roman" w:hAnsi="Times New Roman" w:eastAsia="Gungsuh" w:cs="Times New Roman"/>
          <w:sz w:val="28"/>
          <w:szCs w:val="28"/>
        </w:rPr>
        <w:br w:type="textWrapping"/>
      </w:r>
      <w:r>
        <w:rPr>
          <w:rFonts w:ascii="Times New Roman" w:hAnsi="Times New Roman" w:eastAsia="Gungsuh" w:cs="Times New Roman"/>
          <w:sz w:val="28"/>
          <w:szCs w:val="28"/>
        </w:rPr>
        <w:t xml:space="preserve"> →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Що зробити?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268D5A8E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 xml:space="preserve">Відповідь: </w:t>
      </w:r>
      <w:r>
        <w:rPr>
          <w:rFonts w:ascii="Times New Roman" w:hAnsi="Times New Roman" w:eastAsia="Times New Roman" w:cs="Times New Roman"/>
          <w:color w:val="980000"/>
          <w:sz w:val="28"/>
          <w:szCs w:val="28"/>
          <w:lang w:val="zh-CN"/>
        </w:rPr>
        <w:t>ви</w:t>
      </w: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спати</w:t>
      </w:r>
      <w:r>
        <w:rPr>
          <w:rFonts w:ascii="Times New Roman" w:hAnsi="Times New Roman" w:eastAsia="Times New Roman" w:cs="Times New Roman"/>
          <w:color w:val="980000"/>
          <w:sz w:val="28"/>
          <w:szCs w:val="28"/>
          <w:lang w:val="zh-CN"/>
        </w:rPr>
        <w:t>ся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</w:p>
    <w:p w14:paraId="17D7C51E">
      <w:pPr>
        <w:numPr>
          <w:ilvl w:val="0"/>
          <w:numId w:val="8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Gungsuh" w:cs="Times New Roman"/>
          <w:sz w:val="28"/>
          <w:szCs w:val="28"/>
        </w:rPr>
        <w:t>Цю дію виконуєш, коли хочеш щось отримати або тобі щось потрібно.</w:t>
      </w:r>
      <w:r>
        <w:rPr>
          <w:rFonts w:ascii="Times New Roman" w:hAnsi="Times New Roman" w:eastAsia="Gungsuh" w:cs="Times New Roman"/>
          <w:sz w:val="28"/>
          <w:szCs w:val="28"/>
        </w:rPr>
        <w:br w:type="textWrapping"/>
      </w:r>
      <w:r>
        <w:rPr>
          <w:rFonts w:ascii="Times New Roman" w:hAnsi="Times New Roman" w:eastAsia="Gungsuh" w:cs="Times New Roman"/>
          <w:sz w:val="28"/>
          <w:szCs w:val="28"/>
        </w:rPr>
        <w:t xml:space="preserve"> →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Що зробити?</w:t>
      </w:r>
    </w:p>
    <w:p w14:paraId="4BB1C6F8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Відповідь: попросити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</w:p>
    <w:p w14:paraId="7E2B0556">
      <w:pPr>
        <w:numPr>
          <w:ilvl w:val="0"/>
          <w:numId w:val="9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Gungsuh" w:cs="Times New Roman"/>
          <w:sz w:val="28"/>
          <w:szCs w:val="28"/>
        </w:rPr>
        <w:t>Її роблять художники, діти на уроках образотворчого мистецтва.</w:t>
      </w:r>
      <w:r>
        <w:rPr>
          <w:rFonts w:ascii="Times New Roman" w:hAnsi="Times New Roman" w:eastAsia="Gungsuh" w:cs="Times New Roman"/>
          <w:sz w:val="28"/>
          <w:szCs w:val="28"/>
        </w:rPr>
        <w:br w:type="textWrapping"/>
      </w:r>
      <w:r>
        <w:rPr>
          <w:rFonts w:ascii="Times New Roman" w:hAnsi="Times New Roman" w:eastAsia="Gungsuh" w:cs="Times New Roman"/>
          <w:sz w:val="28"/>
          <w:szCs w:val="28"/>
        </w:rPr>
        <w:t xml:space="preserve"> →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Що робити?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5378AE00">
      <w:pPr>
        <w:ind w:left="720"/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Відповідь: малювати</w:t>
      </w: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br w:type="textWrapping"/>
      </w:r>
    </w:p>
    <w:p w14:paraId="57B81648">
      <w:pPr>
        <w:numPr>
          <w:ilvl w:val="0"/>
          <w:numId w:val="10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Gungsuh" w:cs="Times New Roman"/>
          <w:sz w:val="28"/>
          <w:szCs w:val="28"/>
        </w:rPr>
        <w:t xml:space="preserve"> Цю дію виконують очима, щоб дізнатися щось нове з книжок чи екрана.</w:t>
      </w:r>
      <w:r>
        <w:rPr>
          <w:rFonts w:ascii="Times New Roman" w:hAnsi="Times New Roman" w:eastAsia="Gungsuh" w:cs="Times New Roman"/>
          <w:sz w:val="28"/>
          <w:szCs w:val="28"/>
        </w:rPr>
        <w:br w:type="textWrapping"/>
      </w:r>
      <w:r>
        <w:rPr>
          <w:rFonts w:ascii="Times New Roman" w:hAnsi="Times New Roman" w:eastAsia="Gungsuh" w:cs="Times New Roman"/>
          <w:sz w:val="28"/>
          <w:szCs w:val="28"/>
        </w:rPr>
        <w:t xml:space="preserve"> →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Що робити?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4C3BB1A8">
      <w:pPr>
        <w:ind w:left="720"/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Відповідь: читати</w:t>
      </w:r>
      <w:r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  <w:br w:type="textWrapping"/>
      </w:r>
    </w:p>
    <w:p w14:paraId="291B4A48">
      <w:pPr>
        <w:ind w:firstLine="708"/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  <w:t xml:space="preserve">Відповідь: </w:t>
      </w:r>
    </w:p>
    <w:p w14:paraId="16FD743D">
      <w:pPr>
        <w:numPr>
          <w:ilvl w:val="0"/>
          <w:numId w:val="11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FF00FF"/>
          <w:sz w:val="28"/>
          <w:szCs w:val="28"/>
        </w:rPr>
        <w:t xml:space="preserve">інфінітиви недоконаного виду: </w:t>
      </w: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смія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b/>
          <w:color w:val="38761D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, готува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b/>
          <w:color w:val="38761D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, біг</w:t>
      </w:r>
      <w:r>
        <w:rPr>
          <w:rFonts w:ascii="Times New Roman" w:hAnsi="Times New Roman" w:eastAsia="Times New Roman" w:cs="Times New Roman"/>
          <w:b/>
          <w:color w:val="5808CE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, малюва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, чита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  <w:t>ти</w:t>
      </w:r>
    </w:p>
    <w:p w14:paraId="146117F6">
      <w:pPr>
        <w:numPr>
          <w:ilvl w:val="0"/>
          <w:numId w:val="11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FF00FF"/>
          <w:sz w:val="28"/>
          <w:szCs w:val="28"/>
        </w:rPr>
        <w:t xml:space="preserve">інфінітиви доконаного виду: </w:t>
      </w:r>
      <w:r>
        <w:rPr>
          <w:rFonts w:ascii="Times New Roman" w:hAnsi="Times New Roman" w:eastAsia="Times New Roman" w:cs="Times New Roman"/>
          <w:b/>
          <w:i/>
          <w:color w:val="98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відповіс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, помаха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980000"/>
          <w:sz w:val="28"/>
          <w:szCs w:val="28"/>
          <w:lang w:val="zh-CN"/>
        </w:rPr>
        <w:t>ви</w:t>
      </w: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спа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b/>
          <w:color w:val="9BBB59" w:themeColor="accent3"/>
          <w:sz w:val="28"/>
          <w:szCs w:val="28"/>
          <w:lang w:val="zh-CN"/>
          <w14:textFill>
            <w14:solidFill>
              <w14:schemeClr w14:val="accent3"/>
            </w14:solidFill>
          </w14:textFill>
        </w:rPr>
        <w:t>ся</w:t>
      </w: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, попроси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  <w:t>ти</w:t>
      </w:r>
    </w:p>
    <w:p w14:paraId="6BE0FD00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3156D187">
      <w:pPr>
        <w:ind w:left="720"/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  <w:t>Робота в групах «100%?»</w:t>
      </w:r>
    </w:p>
    <w:p w14:paraId="6AB0EA81"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Завдання: </w:t>
      </w:r>
      <w:r>
        <w:rPr>
          <w:rFonts w:ascii="Times New Roman" w:hAnsi="Times New Roman" w:eastAsia="Times New Roman" w:cs="Times New Roman"/>
          <w:sz w:val="28"/>
          <w:szCs w:val="28"/>
        </w:rPr>
        <w:t>перевірити всі варіанти, чи всі слова належать до дієслів; обґрунтувати, чому зайве слово не містить дієслівних ознак.</w:t>
      </w:r>
    </w:p>
    <w:p w14:paraId="20213520">
      <w:pPr>
        <w:ind w:firstLine="708"/>
        <w:jc w:val="center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Завдання для групи № 1</w:t>
      </w:r>
    </w:p>
    <w:p w14:paraId="34FFD36F">
      <w:pPr>
        <w:ind w:firstLine="708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Позначте рядок, у якому всі слова належать до дієслів:</w:t>
      </w:r>
    </w:p>
    <w:p w14:paraId="555F15C0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а) крикнути, кричиш, крикливий, покрикувати;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б) переходячи, переходив би, переходьте, перейти;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в) перемігши, перемога, переможено, переможний;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г) навчати, учений, навчений, учитель;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д) запечений, запік би, запікаючи, запіканка.</w:t>
      </w:r>
    </w:p>
    <w:p w14:paraId="3BD24B14">
      <w:pPr>
        <w:ind w:firstLine="708"/>
        <w:jc w:val="center"/>
        <w:rPr>
          <w:rFonts w:ascii="Times New Roman" w:hAnsi="Times New Roman" w:eastAsia="Times New Roman" w:cs="Times New Roman"/>
          <w:i/>
          <w:sz w:val="28"/>
          <w:szCs w:val="28"/>
        </w:rPr>
      </w:pPr>
    </w:p>
    <w:p w14:paraId="4BE2D0C5">
      <w:pPr>
        <w:ind w:firstLine="708"/>
        <w:jc w:val="center"/>
        <w:rPr>
          <w:rFonts w:ascii="Times New Roman" w:hAnsi="Times New Roman" w:eastAsia="Times New Roman" w:cs="Times New Roman"/>
          <w:i/>
          <w:sz w:val="28"/>
          <w:szCs w:val="28"/>
        </w:rPr>
      </w:pPr>
    </w:p>
    <w:p w14:paraId="0D97206D">
      <w:pPr>
        <w:ind w:firstLine="708"/>
        <w:jc w:val="center"/>
        <w:rPr>
          <w:rFonts w:ascii="Times New Roman" w:hAnsi="Times New Roman" w:eastAsia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i/>
          <w:sz w:val="28"/>
          <w:szCs w:val="28"/>
        </w:rPr>
        <w:t>Завдання для групи № 2</w:t>
      </w:r>
    </w:p>
    <w:p w14:paraId="79C3A71F">
      <w:pPr>
        <w:ind w:firstLine="708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Позначте рядок, у якому всі слова належать до дієслів:</w:t>
      </w:r>
    </w:p>
    <w:p w14:paraId="61EF52EF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354D92A3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а) бачити, побачив, бачиш, побачене; 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б) побачити, побачивши, побачення, побачено;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в) бачу, зір, видно, погляд;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г) бачення, видно, бачив, видющий;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д) дивишся, дивний, подивитися, підглядати.</w:t>
      </w:r>
    </w:p>
    <w:p w14:paraId="7BFF3BB2">
      <w:pPr>
        <w:ind w:firstLine="708"/>
        <w:jc w:val="center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Завдання для групи № 3</w:t>
      </w:r>
    </w:p>
    <w:p w14:paraId="09A21C9F">
      <w:pPr>
        <w:ind w:firstLine="708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Позначте рядок, у якому всі слова належать до дієслів:</w:t>
      </w:r>
    </w:p>
    <w:p w14:paraId="2B30A41B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а) читання, читаючи, прочитаний, читаємо;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б) читати, читавши, читай, читач;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в) читати, читаймо, читаючи, прочитано;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г) читаєш, читальний, читець, прочитаний;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д) читав, прочитаний, читальня, читати.</w:t>
      </w:r>
    </w:p>
    <w:p w14:paraId="041456F6">
      <w:pPr>
        <w:ind w:firstLine="708"/>
        <w:jc w:val="center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Завдання для групи № 4</w:t>
      </w:r>
    </w:p>
    <w:p w14:paraId="1B58C2DB">
      <w:pPr>
        <w:ind w:firstLine="708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Позначте рядок, у якому всі слова належать до дієслів:</w:t>
      </w:r>
    </w:p>
    <w:p w14:paraId="37381AD5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а) говорити, проговорено, говорить, говорун;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б) сказати, сказавши, скажи, сказано;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в) розмова, казати, розповідати, казкар;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г) говорив, мовчання, </w:t>
      </w:r>
      <w:r>
        <w:rPr>
          <w:rFonts w:ascii="Times New Roman" w:hAnsi="Times New Roman" w:eastAsia="Times New Roman" w:cs="Times New Roman"/>
          <w:sz w:val="28"/>
          <w:szCs w:val="28"/>
          <w:lang w:val="zh-CN"/>
        </w:rPr>
        <w:t>р</w:t>
      </w:r>
      <w:r>
        <w:rPr>
          <w:rFonts w:ascii="Times New Roman" w:hAnsi="Times New Roman" w:eastAsia="Times New Roman" w:cs="Times New Roman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sz w:val="28"/>
          <w:szCs w:val="28"/>
          <w:lang w:val="zh-CN"/>
        </w:rPr>
        <w:t>з</w:t>
      </w:r>
      <w:r>
        <w:rPr>
          <w:rFonts w:ascii="Times New Roman" w:hAnsi="Times New Roman" w:eastAsia="Times New Roman" w:cs="Times New Roman"/>
          <w:sz w:val="28"/>
          <w:szCs w:val="28"/>
        </w:rPr>
        <w:t>повідач, сказаний;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д) розповідати, оповідь, оповідач, розповідний.</w:t>
      </w:r>
    </w:p>
    <w:p w14:paraId="7E6A3DF5">
      <w:pPr>
        <w:ind w:firstLine="708"/>
        <w:jc w:val="center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Завдання для групи № 5</w:t>
      </w:r>
    </w:p>
    <w:p w14:paraId="4CD7E560">
      <w:pPr>
        <w:ind w:firstLine="708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Позначте рядок, у якому всі слова належать до дієслів:</w:t>
      </w:r>
    </w:p>
    <w:p w14:paraId="11877A01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а) писати, писанка, писар, переписаний;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б) написати, писавши, писання, напишу;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в) писати, перепишемо, написавши, написано;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г) писемний, писання, писати, писар;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д) писати, писати б, писанка, письменник.</w:t>
      </w:r>
    </w:p>
    <w:p w14:paraId="156041F2">
      <w:pPr>
        <w:ind w:left="720"/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</w:pPr>
    </w:p>
    <w:p w14:paraId="28CEA2A1">
      <w:pPr>
        <w:ind w:firstLine="708"/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  <w:t xml:space="preserve">Відповідь: </w:t>
      </w:r>
    </w:p>
    <w:p w14:paraId="1A41B96E">
      <w:pPr>
        <w:ind w:firstLine="708"/>
        <w:jc w:val="center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Завдання для групи № 1</w:t>
      </w:r>
    </w:p>
    <w:p w14:paraId="66737A9D">
      <w:pPr>
        <w:ind w:firstLine="708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Позначте рядок, у якому всі слова належать до дієслів:</w:t>
      </w:r>
    </w:p>
    <w:p w14:paraId="7733C813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а) крикнути, кричиш,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крикливий</w:t>
      </w:r>
      <w:r>
        <w:rPr>
          <w:rFonts w:ascii="Times New Roman" w:hAnsi="Times New Roman" w:eastAsia="Arial Unicode MS" w:cs="Times New Roman"/>
          <w:sz w:val="28"/>
          <w:szCs w:val="28"/>
        </w:rPr>
        <w:t>, покрикувати;</w:t>
      </w:r>
      <w:r>
        <w:rPr>
          <w:rFonts w:ascii="Times New Roman" w:hAnsi="Times New Roman" w:eastAsia="Arial Unicode MS" w:cs="Times New Roman"/>
          <w:sz w:val="28"/>
          <w:szCs w:val="28"/>
        </w:rPr>
        <w:br w:type="textWrapping"/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б) переходячи, переходив би, переходьте, перейти; </w:t>
      </w:r>
      <w:r>
        <w:rPr>
          <w:rFonts w:ascii="Segoe UI Emoji" w:hAnsi="Segoe UI Emoji" w:eastAsia="Arial Unicode MS" w:cs="Segoe UI Emoji"/>
          <w:sz w:val="28"/>
          <w:szCs w:val="28"/>
        </w:rPr>
        <w:t>✅</w:t>
      </w:r>
      <w:r>
        <w:rPr>
          <w:rFonts w:ascii="Times New Roman" w:hAnsi="Times New Roman" w:eastAsia="Arial Unicode MS" w:cs="Times New Roman"/>
          <w:sz w:val="28"/>
          <w:szCs w:val="28"/>
        </w:rPr>
        <w:br w:type="textWrapping"/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в) перемігши,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перемога</w:t>
      </w:r>
      <w:r>
        <w:rPr>
          <w:rFonts w:ascii="Times New Roman" w:hAnsi="Times New Roman" w:eastAsia="Times New Roman" w:cs="Times New Roman"/>
          <w:sz w:val="28"/>
          <w:szCs w:val="28"/>
        </w:rPr>
        <w:t>, переможено, переможний;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г) навчати,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учений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навчений,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учитель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д) запечений, запік би, запікаючи,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запіканка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188F8873">
      <w:pPr>
        <w:ind w:firstLine="708"/>
        <w:jc w:val="center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Завдання для групи № 2</w:t>
      </w:r>
    </w:p>
    <w:p w14:paraId="55726DE1">
      <w:pPr>
        <w:ind w:firstLine="708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Позначте рядок, у якому всі слова належать до дієслів:</w:t>
      </w:r>
    </w:p>
    <w:p w14:paraId="21EE433B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4C95F6E4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</w:rPr>
        <w:t xml:space="preserve"> а) бачити, побачив, бачиш, побачене;  </w:t>
      </w:r>
      <w:r>
        <w:rPr>
          <w:rFonts w:ascii="Segoe UI Emoji" w:hAnsi="Segoe UI Emoji" w:eastAsia="Arial Unicode MS" w:cs="Segoe UI Emoji"/>
          <w:sz w:val="28"/>
          <w:szCs w:val="28"/>
        </w:rPr>
        <w:t>✅</w:t>
      </w:r>
      <w:r>
        <w:rPr>
          <w:rFonts w:ascii="Times New Roman" w:hAnsi="Times New Roman" w:eastAsia="Arial Unicode MS" w:cs="Times New Roman"/>
          <w:sz w:val="28"/>
          <w:szCs w:val="28"/>
        </w:rPr>
        <w:br w:type="textWrapping"/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б) побачити, побачивши,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побачення</w:t>
      </w:r>
      <w:r>
        <w:rPr>
          <w:rFonts w:ascii="Times New Roman" w:hAnsi="Times New Roman" w:eastAsia="Times New Roman" w:cs="Times New Roman"/>
          <w:sz w:val="28"/>
          <w:szCs w:val="28"/>
        </w:rPr>
        <w:t>, побачено;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в) бачу,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зір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видно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погляд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г)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бачення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бачити, бачив,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видющий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д) дивишся,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дивний</w:t>
      </w:r>
      <w:r>
        <w:rPr>
          <w:rFonts w:ascii="Times New Roman" w:hAnsi="Times New Roman" w:eastAsia="Times New Roman" w:cs="Times New Roman"/>
          <w:sz w:val="28"/>
          <w:szCs w:val="28"/>
        </w:rPr>
        <w:t>, подивитися, підглядати.</w:t>
      </w:r>
    </w:p>
    <w:p w14:paraId="302D551B">
      <w:pPr>
        <w:ind w:firstLine="708"/>
        <w:jc w:val="center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Завдання для групи № 3</w:t>
      </w:r>
    </w:p>
    <w:p w14:paraId="5626C333">
      <w:pPr>
        <w:ind w:firstLine="708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Позначте рядок, у якому всі слова належать до дієслів:</w:t>
      </w:r>
    </w:p>
    <w:p w14:paraId="281B65ED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а)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читання</w:t>
      </w:r>
      <w:r>
        <w:rPr>
          <w:rFonts w:ascii="Times New Roman" w:hAnsi="Times New Roman" w:eastAsia="Times New Roman" w:cs="Times New Roman"/>
          <w:sz w:val="28"/>
          <w:szCs w:val="28"/>
        </w:rPr>
        <w:t>, читаючи, прочитаний, читаємо;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б) читати, читавши, читай,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читач</w:t>
      </w:r>
      <w:r>
        <w:rPr>
          <w:rFonts w:ascii="Times New Roman" w:hAnsi="Times New Roman" w:eastAsia="Arial Unicode MS" w:cs="Times New Roman"/>
          <w:sz w:val="28"/>
          <w:szCs w:val="28"/>
        </w:rPr>
        <w:t>;</w:t>
      </w:r>
      <w:r>
        <w:rPr>
          <w:rFonts w:ascii="Times New Roman" w:hAnsi="Times New Roman" w:eastAsia="Arial Unicode MS" w:cs="Times New Roman"/>
          <w:sz w:val="28"/>
          <w:szCs w:val="28"/>
        </w:rPr>
        <w:br w:type="textWrapping"/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в) читати, читаймо, читаючи, прочитано; </w:t>
      </w:r>
      <w:r>
        <w:rPr>
          <w:rFonts w:ascii="Segoe UI Emoji" w:hAnsi="Segoe UI Emoji" w:eastAsia="Arial Unicode MS" w:cs="Segoe UI Emoji"/>
          <w:sz w:val="28"/>
          <w:szCs w:val="28"/>
        </w:rPr>
        <w:t>✅</w:t>
      </w:r>
      <w:r>
        <w:rPr>
          <w:rFonts w:ascii="Times New Roman" w:hAnsi="Times New Roman" w:eastAsia="Arial Unicode MS" w:cs="Times New Roman"/>
          <w:sz w:val="28"/>
          <w:szCs w:val="28"/>
        </w:rPr>
        <w:br w:type="textWrapping"/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г) читаєш,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читальний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читець</w:t>
      </w:r>
      <w:r>
        <w:rPr>
          <w:rFonts w:ascii="Times New Roman" w:hAnsi="Times New Roman" w:eastAsia="Times New Roman" w:cs="Times New Roman"/>
          <w:sz w:val="28"/>
          <w:szCs w:val="28"/>
        </w:rPr>
        <w:t>, прочитаний;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д) читав, прочитаний,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читальня</w:t>
      </w:r>
      <w:r>
        <w:rPr>
          <w:rFonts w:ascii="Times New Roman" w:hAnsi="Times New Roman" w:eastAsia="Times New Roman" w:cs="Times New Roman"/>
          <w:sz w:val="28"/>
          <w:szCs w:val="28"/>
        </w:rPr>
        <w:t>, читати.</w:t>
      </w:r>
    </w:p>
    <w:p w14:paraId="3E220C3D">
      <w:pPr>
        <w:ind w:firstLine="708"/>
        <w:jc w:val="center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Завдання для групи № 4</w:t>
      </w:r>
    </w:p>
    <w:p w14:paraId="3B3C6384">
      <w:pPr>
        <w:ind w:firstLine="708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Позначте рядок, у якому всі слова належать до дієслів:</w:t>
      </w:r>
    </w:p>
    <w:p w14:paraId="16C29340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а) говорити, проговорено, говорить,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говорун</w:t>
      </w:r>
      <w:r>
        <w:rPr>
          <w:rFonts w:ascii="Times New Roman" w:hAnsi="Times New Roman" w:eastAsia="Arial Unicode MS" w:cs="Times New Roman"/>
          <w:sz w:val="28"/>
          <w:szCs w:val="28"/>
        </w:rPr>
        <w:t>;</w:t>
      </w:r>
      <w:r>
        <w:rPr>
          <w:rFonts w:ascii="Times New Roman" w:hAnsi="Times New Roman" w:eastAsia="Arial Unicode MS" w:cs="Times New Roman"/>
          <w:sz w:val="28"/>
          <w:szCs w:val="28"/>
        </w:rPr>
        <w:br w:type="textWrapping"/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б) сказати, сказавши, скажи, сказано; </w:t>
      </w:r>
      <w:r>
        <w:rPr>
          <w:rFonts w:ascii="Segoe UI Emoji" w:hAnsi="Segoe UI Emoji" w:eastAsia="Arial Unicode MS" w:cs="Segoe UI Emoji"/>
          <w:sz w:val="28"/>
          <w:szCs w:val="28"/>
        </w:rPr>
        <w:t>✅</w:t>
      </w:r>
      <w:r>
        <w:rPr>
          <w:rFonts w:ascii="Times New Roman" w:hAnsi="Times New Roman" w:eastAsia="Arial Unicode MS" w:cs="Times New Roman"/>
          <w:sz w:val="28"/>
          <w:szCs w:val="28"/>
        </w:rPr>
        <w:br w:type="textWrapping"/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в)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розмова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казати, розповідати,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казкар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г) говорив,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мовчання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розповідач</w:t>
      </w:r>
      <w:r>
        <w:rPr>
          <w:rFonts w:ascii="Times New Roman" w:hAnsi="Times New Roman" w:eastAsia="Times New Roman" w:cs="Times New Roman"/>
          <w:sz w:val="28"/>
          <w:szCs w:val="28"/>
        </w:rPr>
        <w:t>, сказаний;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д) розповідати,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оповідь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оповідач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розповідний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4197BEFD">
      <w:pPr>
        <w:ind w:firstLine="708"/>
        <w:jc w:val="center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Завдання для групи № 5</w:t>
      </w:r>
    </w:p>
    <w:p w14:paraId="7586C759">
      <w:pPr>
        <w:ind w:firstLine="708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Позначте рядок, у якому всі слова належать до дієслів:</w:t>
      </w:r>
    </w:p>
    <w:p w14:paraId="4E9AA08F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а) писати,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писанка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писар</w:t>
      </w:r>
      <w:r>
        <w:rPr>
          <w:rFonts w:ascii="Times New Roman" w:hAnsi="Times New Roman" w:eastAsia="Times New Roman" w:cs="Times New Roman"/>
          <w:sz w:val="28"/>
          <w:szCs w:val="28"/>
        </w:rPr>
        <w:t>, переписаний;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б) написати, писавши,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писання</w:t>
      </w:r>
      <w:r>
        <w:rPr>
          <w:rFonts w:ascii="Times New Roman" w:hAnsi="Times New Roman" w:eastAsia="Arial Unicode MS" w:cs="Times New Roman"/>
          <w:sz w:val="28"/>
          <w:szCs w:val="28"/>
        </w:rPr>
        <w:t>, напишу;</w:t>
      </w:r>
      <w:r>
        <w:rPr>
          <w:rFonts w:ascii="Times New Roman" w:hAnsi="Times New Roman" w:eastAsia="Arial Unicode MS" w:cs="Times New Roman"/>
          <w:sz w:val="28"/>
          <w:szCs w:val="28"/>
        </w:rPr>
        <w:br w:type="textWrapping"/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в) писати, перепишемо, написавши, написано </w:t>
      </w:r>
      <w:r>
        <w:rPr>
          <w:rFonts w:ascii="Segoe UI Emoji" w:hAnsi="Segoe UI Emoji" w:eastAsia="Arial Unicode MS" w:cs="Segoe UI Emoji"/>
          <w:sz w:val="28"/>
          <w:szCs w:val="28"/>
        </w:rPr>
        <w:t>✅</w:t>
      </w:r>
      <w:r>
        <w:rPr>
          <w:rFonts w:ascii="Times New Roman" w:hAnsi="Times New Roman" w:eastAsia="Arial Unicode MS" w:cs="Times New Roman"/>
          <w:sz w:val="28"/>
          <w:szCs w:val="28"/>
        </w:rPr>
        <w:br w:type="textWrapping"/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г)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писемний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писання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писати,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писар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д) писати, писати б,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писанка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>письменник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1D0E7846">
      <w:pPr>
        <w:ind w:left="720"/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</w:pPr>
    </w:p>
    <w:p w14:paraId="4F28E59A">
      <w:pPr>
        <w:ind w:left="72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  <w:t xml:space="preserve">Вправа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«Склади ланцюжок»</w:t>
      </w:r>
    </w:p>
    <w:p w14:paraId="6EFD2C6B">
      <w:pPr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Завдання: </w:t>
      </w:r>
      <w:r>
        <w:rPr>
          <w:rFonts w:ascii="Times New Roman" w:hAnsi="Times New Roman" w:eastAsia="Times New Roman" w:cs="Times New Roman"/>
          <w:sz w:val="28"/>
          <w:szCs w:val="28"/>
        </w:rPr>
        <w:t>створити ланцюжок із п’яти дієслів, де кожне наступне слово буде в іншій формі.</w:t>
      </w:r>
    </w:p>
    <w:p w14:paraId="019DFF28">
      <w:pPr>
        <w:ind w:firstLine="708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Приклад:  </w:t>
      </w:r>
      <w:r>
        <w:rPr>
          <w:rFonts w:ascii="Times New Roman" w:hAnsi="Times New Roman" w:eastAsia="Gungsuh" w:cs="Times New Roman"/>
          <w:i/>
          <w:sz w:val="28"/>
          <w:szCs w:val="28"/>
        </w:rPr>
        <w:t>Надрукувати (інф.)→ надрукую (ос. дієсл.) → надруковано (безос. дієсл.) → надрукований (дієприкм.) → надрукувавши (дієприсл.).</w:t>
      </w:r>
    </w:p>
    <w:p w14:paraId="255265CB">
      <w:pPr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приготувати</w:t>
      </w:r>
      <w:r>
        <w:rPr>
          <w:rFonts w:ascii="Times New Roman" w:hAnsi="Times New Roman" w:eastAsia="Cardo" w:cs="Times New Roman"/>
          <w:sz w:val="28"/>
          <w:szCs w:val="28"/>
        </w:rPr>
        <w:t xml:space="preserve"> → …;</w:t>
      </w:r>
    </w:p>
    <w:p w14:paraId="6517E26E">
      <w:pPr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побудувати</w:t>
      </w:r>
      <w:r>
        <w:rPr>
          <w:rFonts w:ascii="Times New Roman" w:hAnsi="Times New Roman" w:eastAsia="Cardo" w:cs="Times New Roman"/>
          <w:sz w:val="28"/>
          <w:szCs w:val="28"/>
        </w:rPr>
        <w:t xml:space="preserve"> → …;</w:t>
      </w:r>
    </w:p>
    <w:p w14:paraId="60567874">
      <w:pPr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сказати</w:t>
      </w:r>
      <w:r>
        <w:rPr>
          <w:rFonts w:ascii="Times New Roman" w:hAnsi="Times New Roman" w:eastAsia="Cardo" w:cs="Times New Roman"/>
          <w:sz w:val="28"/>
          <w:szCs w:val="28"/>
        </w:rPr>
        <w:t xml:space="preserve"> → …;</w:t>
      </w:r>
    </w:p>
    <w:p w14:paraId="7057DE3E">
      <w:pPr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намалювати </w:t>
      </w:r>
      <w:r>
        <w:rPr>
          <w:rFonts w:ascii="Times New Roman" w:hAnsi="Times New Roman" w:eastAsia="Cardo" w:cs="Times New Roman"/>
          <w:sz w:val="28"/>
          <w:szCs w:val="28"/>
        </w:rPr>
        <w:t>→ …;</w:t>
      </w:r>
    </w:p>
    <w:p w14:paraId="75F5E423">
      <w:pPr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побачити </w:t>
      </w:r>
      <w:r>
        <w:rPr>
          <w:rFonts w:ascii="Times New Roman" w:hAnsi="Times New Roman" w:eastAsia="Cardo" w:cs="Times New Roman"/>
          <w:sz w:val="28"/>
          <w:szCs w:val="28"/>
        </w:rPr>
        <w:t>→ …</w:t>
      </w:r>
    </w:p>
    <w:p w14:paraId="753DF70A">
      <w:pPr>
        <w:ind w:left="1440"/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  <w:t xml:space="preserve">Відповідь: </w:t>
      </w:r>
    </w:p>
    <w:p w14:paraId="653B433A">
      <w:pPr>
        <w:numPr>
          <w:ilvl w:val="0"/>
          <w:numId w:val="12"/>
        </w:numPr>
        <w:jc w:val="both"/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приготувати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Gungsuh" w:cs="Times New Roman"/>
          <w:color w:val="980000"/>
          <w:sz w:val="28"/>
          <w:szCs w:val="28"/>
        </w:rPr>
        <w:t>→ приготую → приготовлено → приготовлений → приготувавши;</w:t>
      </w:r>
    </w:p>
    <w:p w14:paraId="2D8EE702">
      <w:pPr>
        <w:numPr>
          <w:ilvl w:val="0"/>
          <w:numId w:val="12"/>
        </w:numPr>
        <w:jc w:val="both"/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побудувати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Gungsuh" w:cs="Times New Roman"/>
          <w:color w:val="980000"/>
          <w:sz w:val="28"/>
          <w:szCs w:val="28"/>
        </w:rPr>
        <w:t>→ побудую → побудовано → побудований → побудувавши;</w:t>
      </w:r>
    </w:p>
    <w:p w14:paraId="5E40F085">
      <w:pPr>
        <w:numPr>
          <w:ilvl w:val="0"/>
          <w:numId w:val="12"/>
        </w:numPr>
        <w:jc w:val="both"/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сказати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Gungsuh" w:cs="Times New Roman"/>
          <w:color w:val="980000"/>
          <w:sz w:val="28"/>
          <w:szCs w:val="28"/>
        </w:rPr>
        <w:t>→ скажу → сказано → сказаний → сказавши;</w:t>
      </w:r>
    </w:p>
    <w:p w14:paraId="7C581261">
      <w:pPr>
        <w:numPr>
          <w:ilvl w:val="0"/>
          <w:numId w:val="12"/>
        </w:numPr>
        <w:jc w:val="both"/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намалювати </w:t>
      </w:r>
      <w:r>
        <w:rPr>
          <w:rFonts w:ascii="Times New Roman" w:hAnsi="Times New Roman" w:eastAsia="Gungsuh" w:cs="Times New Roman"/>
          <w:color w:val="980000"/>
          <w:sz w:val="28"/>
          <w:szCs w:val="28"/>
        </w:rPr>
        <w:t>→ намалюю → намальовано → намальований → намалювавши;</w:t>
      </w:r>
    </w:p>
    <w:p w14:paraId="59C5FAF0">
      <w:pPr>
        <w:numPr>
          <w:ilvl w:val="0"/>
          <w:numId w:val="12"/>
        </w:numPr>
        <w:jc w:val="both"/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побачити </w:t>
      </w:r>
      <w:r>
        <w:rPr>
          <w:rFonts w:ascii="Times New Roman" w:hAnsi="Times New Roman" w:eastAsia="Gungsuh" w:cs="Times New Roman"/>
          <w:color w:val="980000"/>
          <w:sz w:val="28"/>
          <w:szCs w:val="28"/>
        </w:rPr>
        <w:t>→ побачу → побачено → побачений → побачивши.</w:t>
      </w:r>
    </w:p>
    <w:p w14:paraId="1B38B204">
      <w:pPr>
        <w:ind w:left="720"/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</w:pPr>
    </w:p>
    <w:p w14:paraId="6911FB59">
      <w:pPr>
        <w:ind w:left="720"/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  <w:t>Вправа «Знайди зайве»</w:t>
      </w:r>
    </w:p>
    <w:p w14:paraId="71E47280"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Завдання: </w:t>
      </w:r>
      <w:r>
        <w:rPr>
          <w:rFonts w:ascii="Times New Roman" w:hAnsi="Times New Roman" w:eastAsia="Times New Roman" w:cs="Times New Roman"/>
          <w:sz w:val="28"/>
          <w:szCs w:val="28"/>
        </w:rPr>
        <w:t>знайти помилку у визначенні наказової форми дієслів.</w:t>
      </w:r>
    </w:p>
    <w:p w14:paraId="64098B4A">
      <w:pPr>
        <w:numPr>
          <w:ilvl w:val="0"/>
          <w:numId w:val="13"/>
        </w:numPr>
        <w:ind w:firstLine="5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ходімо, пишімо, давайте пофарбуємо;</w:t>
      </w:r>
    </w:p>
    <w:p w14:paraId="5D317A36">
      <w:pPr>
        <w:numPr>
          <w:ilvl w:val="0"/>
          <w:numId w:val="13"/>
        </w:numPr>
        <w:ind w:firstLine="5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говорімо, давайте скажемо,  біжімо; </w:t>
      </w:r>
    </w:p>
    <w:p w14:paraId="4E2A4BC6">
      <w:pPr>
        <w:numPr>
          <w:ilvl w:val="0"/>
          <w:numId w:val="13"/>
        </w:numPr>
        <w:ind w:firstLine="5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пішли, сядьмо, їжмо;</w:t>
      </w:r>
    </w:p>
    <w:p w14:paraId="47A9C2D2">
      <w:pPr>
        <w:numPr>
          <w:ilvl w:val="0"/>
          <w:numId w:val="13"/>
        </w:numPr>
        <w:ind w:firstLine="5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малюймо, фотографуймо, давайте напишемо;</w:t>
      </w:r>
    </w:p>
    <w:p w14:paraId="56A3CE9A">
      <w:pPr>
        <w:numPr>
          <w:ilvl w:val="0"/>
          <w:numId w:val="13"/>
        </w:numPr>
        <w:ind w:firstLine="5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живімо, ходімо,  ростім;</w:t>
      </w:r>
    </w:p>
    <w:p w14:paraId="6539BB64">
      <w:pPr>
        <w:numPr>
          <w:ilvl w:val="0"/>
          <w:numId w:val="13"/>
        </w:numPr>
        <w:ind w:firstLine="5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біжім, вірмо, кличмо;</w:t>
      </w:r>
    </w:p>
    <w:p w14:paraId="72D6D62C">
      <w:pPr>
        <w:numPr>
          <w:ilvl w:val="0"/>
          <w:numId w:val="13"/>
        </w:numPr>
        <w:ind w:firstLine="5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говорім, станьмо, розкажи;</w:t>
      </w:r>
    </w:p>
    <w:p w14:paraId="36E356F0">
      <w:pPr>
        <w:numPr>
          <w:ilvl w:val="0"/>
          <w:numId w:val="13"/>
        </w:numPr>
        <w:ind w:firstLine="5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бережімо, пишіте, печімо; </w:t>
      </w:r>
    </w:p>
    <w:p w14:paraId="4A8AFFE4">
      <w:pPr>
        <w:numPr>
          <w:ilvl w:val="0"/>
          <w:numId w:val="13"/>
        </w:numPr>
        <w:ind w:firstLine="5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кажіте,  дихаймо, граймо;</w:t>
      </w:r>
    </w:p>
    <w:p w14:paraId="5187AB56">
      <w:pPr>
        <w:numPr>
          <w:ilvl w:val="0"/>
          <w:numId w:val="13"/>
        </w:numPr>
        <w:ind w:firstLine="5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живімо, стіймо, ідіте. </w:t>
      </w:r>
    </w:p>
    <w:p w14:paraId="5CC4F674">
      <w:pPr>
        <w:ind w:left="720"/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  <w:t xml:space="preserve">Відповідь: </w:t>
      </w:r>
    </w:p>
    <w:p w14:paraId="0B2FB5C8">
      <w:pPr>
        <w:numPr>
          <w:ilvl w:val="0"/>
          <w:numId w:val="14"/>
        </w:numPr>
        <w:ind w:hanging="2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ходімо, пишімо, 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давайте пофарбуємо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405D73E0">
      <w:pPr>
        <w:numPr>
          <w:ilvl w:val="0"/>
          <w:numId w:val="14"/>
        </w:numPr>
        <w:ind w:hanging="2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говорімо, 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давайте скажемо,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біжімо; </w:t>
      </w:r>
    </w:p>
    <w:p w14:paraId="5C333762">
      <w:pPr>
        <w:numPr>
          <w:ilvl w:val="0"/>
          <w:numId w:val="14"/>
        </w:numPr>
        <w:ind w:hanging="2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пішли</w:t>
      </w:r>
      <w:r>
        <w:rPr>
          <w:rFonts w:ascii="Times New Roman" w:hAnsi="Times New Roman" w:eastAsia="Times New Roman" w:cs="Times New Roman"/>
          <w:sz w:val="28"/>
          <w:szCs w:val="28"/>
        </w:rPr>
        <w:t>, сядьмо, їжмо;</w:t>
      </w:r>
    </w:p>
    <w:p w14:paraId="33E090BB">
      <w:pPr>
        <w:numPr>
          <w:ilvl w:val="0"/>
          <w:numId w:val="14"/>
        </w:numPr>
        <w:ind w:hanging="2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малюймо, фотографуймо, 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давайте напишемо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491D1F83">
      <w:pPr>
        <w:numPr>
          <w:ilvl w:val="0"/>
          <w:numId w:val="14"/>
        </w:numPr>
        <w:ind w:hanging="2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живімо, ходімо,  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ростім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7D4ECCA9">
      <w:pPr>
        <w:numPr>
          <w:ilvl w:val="0"/>
          <w:numId w:val="14"/>
        </w:numPr>
        <w:ind w:hanging="2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біжім</w:t>
      </w:r>
      <w:r>
        <w:rPr>
          <w:rFonts w:ascii="Times New Roman" w:hAnsi="Times New Roman" w:eastAsia="Times New Roman" w:cs="Times New Roman"/>
          <w:sz w:val="28"/>
          <w:szCs w:val="28"/>
        </w:rPr>
        <w:t>, вірмо, кличмо;</w:t>
      </w:r>
    </w:p>
    <w:p w14:paraId="530E7B0F">
      <w:pPr>
        <w:numPr>
          <w:ilvl w:val="0"/>
          <w:numId w:val="14"/>
        </w:numPr>
        <w:ind w:hanging="2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говорім</w:t>
      </w:r>
      <w:r>
        <w:rPr>
          <w:rFonts w:ascii="Times New Roman" w:hAnsi="Times New Roman" w:eastAsia="Times New Roman" w:cs="Times New Roman"/>
          <w:sz w:val="28"/>
          <w:szCs w:val="28"/>
        </w:rPr>
        <w:t>, станьмо, розкажи;</w:t>
      </w:r>
    </w:p>
    <w:p w14:paraId="6D93DE77">
      <w:pPr>
        <w:numPr>
          <w:ilvl w:val="0"/>
          <w:numId w:val="14"/>
        </w:numPr>
        <w:ind w:hanging="2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бережімо, 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пишіте,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печімо; </w:t>
      </w:r>
    </w:p>
    <w:p w14:paraId="5CCA6A46">
      <w:pPr>
        <w:numPr>
          <w:ilvl w:val="0"/>
          <w:numId w:val="14"/>
        </w:numPr>
        <w:ind w:hanging="2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кажіте</w:t>
      </w:r>
      <w:r>
        <w:rPr>
          <w:rFonts w:ascii="Times New Roman" w:hAnsi="Times New Roman" w:eastAsia="Times New Roman" w:cs="Times New Roman"/>
          <w:sz w:val="28"/>
          <w:szCs w:val="28"/>
        </w:rPr>
        <w:t>,  дихаймо, граймо;</w:t>
      </w:r>
    </w:p>
    <w:p w14:paraId="5C5BE0C3">
      <w:pPr>
        <w:numPr>
          <w:ilvl w:val="0"/>
          <w:numId w:val="14"/>
        </w:numPr>
        <w:ind w:hanging="2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живімо, стіймо, 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ідіте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</w:p>
    <w:p w14:paraId="4BCA70CE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3056721E">
      <w:pPr>
        <w:ind w:left="720"/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  <w:t>Вправа «Шифр»</w:t>
      </w:r>
    </w:p>
    <w:p w14:paraId="7F64B639"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Завдання: </w:t>
      </w:r>
      <w:r>
        <w:rPr>
          <w:rFonts w:ascii="Times New Roman" w:hAnsi="Times New Roman" w:eastAsia="Times New Roman" w:cs="Times New Roman"/>
          <w:sz w:val="28"/>
          <w:szCs w:val="28"/>
        </w:rPr>
        <w:t>визначити правильний варіант написання закінчень особових дієслів.</w:t>
      </w:r>
    </w:p>
    <w:p w14:paraId="55AF93EE"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1 - Е</w:t>
      </w:r>
    </w:p>
    <w:p w14:paraId="4BCAE89A"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2 - И</w:t>
      </w:r>
    </w:p>
    <w:p w14:paraId="424A3F4D"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3 - І</w:t>
      </w:r>
    </w:p>
    <w:p w14:paraId="356B4145"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4 - Ї</w:t>
      </w:r>
    </w:p>
    <w:p w14:paraId="6EB3B4CD"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7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89"/>
        <w:gridCol w:w="1290"/>
        <w:gridCol w:w="1290"/>
        <w:gridCol w:w="1290"/>
        <w:gridCol w:w="1290"/>
        <w:gridCol w:w="1290"/>
        <w:gridCol w:w="1290"/>
      </w:tblGrid>
      <w:tr w14:paraId="526D50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C1A46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бач..ш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EEBB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6D2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3641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Ї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213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C57BA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Я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E7A7A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</w:t>
            </w:r>
          </w:p>
        </w:tc>
      </w:tr>
      <w:tr w14:paraId="2677AF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778C6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го..мо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10A9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8D6DE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7FAAE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Ї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8E51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A65C5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Я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276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</w:t>
            </w:r>
          </w:p>
        </w:tc>
      </w:tr>
      <w:tr w14:paraId="62554D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E32F6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крич..ть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5FBE1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CD1E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CC18F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Ї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A91D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8FD55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Я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69C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</w:t>
            </w:r>
          </w:p>
        </w:tc>
      </w:tr>
      <w:tr w14:paraId="7BBE2D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77A60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до..ть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EAEC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1CE1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49EA2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Ї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67DD9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6D53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Я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2BBF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</w:t>
            </w:r>
          </w:p>
        </w:tc>
      </w:tr>
      <w:tr w14:paraId="35A57C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636CF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ірж..ть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18BBA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A20F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F2E4B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Ї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FE48A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F4E2F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Я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748E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</w:t>
            </w:r>
          </w:p>
        </w:tc>
      </w:tr>
      <w:tr w14:paraId="2BAE1E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5EA2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чеш..ш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4C81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CDFB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0372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Ї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0539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4B1D6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Я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725B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</w:t>
            </w:r>
          </w:p>
        </w:tc>
      </w:tr>
    </w:tbl>
    <w:p w14:paraId="51D0BE6A">
      <w:pPr>
        <w:ind w:left="720"/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  <w:t xml:space="preserve">Відповідь: </w:t>
      </w:r>
    </w:p>
    <w:p w14:paraId="5025CB6A">
      <w:pPr>
        <w:ind w:firstLine="708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Бач</w:t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u w:val="single"/>
        </w:rPr>
        <w:t>и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ш, го</w:t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u w:val="single"/>
        </w:rPr>
        <w:t>ї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мо, крич</w:t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u w:val="single"/>
        </w:rPr>
        <w:t>а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ть, до</w:t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u w:val="single"/>
        </w:rPr>
        <w:t>я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ть, ірж</w:t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u w:val="single"/>
        </w:rPr>
        <w:t>у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ть, чеш</w:t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u w:val="single"/>
        </w:rPr>
        <w:t>е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ш</w:t>
      </w:r>
    </w:p>
    <w:tbl>
      <w:tblPr>
        <w:tblStyle w:val="18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89"/>
        <w:gridCol w:w="1290"/>
        <w:gridCol w:w="1290"/>
        <w:gridCol w:w="1290"/>
        <w:gridCol w:w="1290"/>
        <w:gridCol w:w="1290"/>
        <w:gridCol w:w="1290"/>
      </w:tblGrid>
      <w:tr w14:paraId="128A6F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4E6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бач..ш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C77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</w:t>
            </w:r>
          </w:p>
        </w:tc>
        <w:tc>
          <w:tcPr>
            <w:tcW w:w="128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F940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E8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Ї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EF1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09AA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Я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AA2F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</w:t>
            </w:r>
          </w:p>
        </w:tc>
      </w:tr>
      <w:tr w14:paraId="094BCA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58A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го..мо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97C3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FED60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</w:t>
            </w:r>
          </w:p>
        </w:tc>
        <w:tc>
          <w:tcPr>
            <w:tcW w:w="128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6512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Ї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C64A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DC03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Я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3F99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</w:t>
            </w:r>
          </w:p>
        </w:tc>
      </w:tr>
      <w:tr w14:paraId="285C6C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573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крич..ть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A1EE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10AF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E87F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Ї</w:t>
            </w:r>
          </w:p>
        </w:tc>
        <w:tc>
          <w:tcPr>
            <w:tcW w:w="128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2C73B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1D44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Я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8E029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</w:t>
            </w:r>
          </w:p>
        </w:tc>
      </w:tr>
      <w:tr w14:paraId="77391F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08C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до..ть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50EA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C3CF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4C88C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Ї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E6F82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</w:t>
            </w:r>
          </w:p>
        </w:tc>
        <w:tc>
          <w:tcPr>
            <w:tcW w:w="128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8C77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Я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8CFCF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</w:t>
            </w:r>
          </w:p>
        </w:tc>
      </w:tr>
      <w:tr w14:paraId="2E3A43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CE4A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ірж..ть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D7BAB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E1926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B25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Ї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10D1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01D9F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Я</w:t>
            </w:r>
          </w:p>
        </w:tc>
        <w:tc>
          <w:tcPr>
            <w:tcW w:w="128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D36BF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</w:t>
            </w:r>
          </w:p>
        </w:tc>
      </w:tr>
      <w:tr w14:paraId="195970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6F19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чеш..ш</w:t>
            </w:r>
          </w:p>
        </w:tc>
        <w:tc>
          <w:tcPr>
            <w:tcW w:w="128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E3D0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</w:t>
            </w:r>
          </w:p>
        </w:tc>
        <w:tc>
          <w:tcPr>
            <w:tcW w:w="128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872A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91F6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Ї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FD9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E87F5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Я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B6BE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</w:t>
            </w:r>
          </w:p>
        </w:tc>
      </w:tr>
    </w:tbl>
    <w:p w14:paraId="1745E038"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EB77F9C">
      <w:pPr>
        <w:ind w:left="720"/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  <w:t>Вправа «Редагування»</w:t>
      </w:r>
    </w:p>
    <w:p w14:paraId="10A77784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Завдання: </w:t>
      </w:r>
      <w:r>
        <w:rPr>
          <w:rFonts w:ascii="Times New Roman" w:hAnsi="Times New Roman" w:eastAsia="Times New Roman" w:cs="Times New Roman"/>
          <w:sz w:val="28"/>
          <w:szCs w:val="28"/>
        </w:rPr>
        <w:t>виправити лексичні помилки - дієприкметники замініть на іменники / іменниково-прийменникові конструкції / прикметники.</w:t>
      </w:r>
    </w:p>
    <w:p w14:paraId="03A0AF8A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відпочиваючі; </w:t>
      </w:r>
    </w:p>
    <w:p w14:paraId="467AF788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виступаючий;</w:t>
      </w:r>
    </w:p>
    <w:p w14:paraId="7676F14C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керуючий;</w:t>
      </w:r>
    </w:p>
    <w:p w14:paraId="4C13E918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завідуючий;</w:t>
      </w:r>
    </w:p>
    <w:p w14:paraId="32E21A8E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оточуюче середовище;</w:t>
      </w:r>
    </w:p>
    <w:p w14:paraId="27219573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комплектуючі деталі;</w:t>
      </w:r>
    </w:p>
    <w:p w14:paraId="4E6F2AC7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миючі засоби; </w:t>
      </w:r>
    </w:p>
    <w:p w14:paraId="19C8F182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сидячі місця; </w:t>
      </w:r>
    </w:p>
    <w:p w14:paraId="4CE5BA34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початкуючий поет</w:t>
      </w:r>
    </w:p>
    <w:p w14:paraId="24253CA7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лідируюча команда;</w:t>
      </w:r>
    </w:p>
    <w:p w14:paraId="43948B64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хвилююча мить; </w:t>
      </w:r>
    </w:p>
    <w:p w14:paraId="34B44210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наступаюче свято; </w:t>
      </w:r>
    </w:p>
    <w:p w14:paraId="02572546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існуючі кордони; </w:t>
      </w:r>
    </w:p>
    <w:p w14:paraId="643DB084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діюче законодавство; </w:t>
      </w:r>
    </w:p>
    <w:p w14:paraId="2DA999BD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підростаюче  покоління;</w:t>
      </w:r>
    </w:p>
    <w:p w14:paraId="5E7BB3B6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слідуюча зупинка; </w:t>
      </w:r>
    </w:p>
    <w:p w14:paraId="4AAA34F8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плаваючий графік; </w:t>
      </w:r>
    </w:p>
    <w:p w14:paraId="7EBEDE7D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бажаючий; </w:t>
      </w:r>
    </w:p>
    <w:p w14:paraId="7B6A5DCA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бувші;</w:t>
      </w:r>
    </w:p>
    <w:p w14:paraId="3A9CFC4E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зволожуючий крем; </w:t>
      </w:r>
    </w:p>
    <w:p w14:paraId="338801CC">
      <w:pPr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знеболюючий засіб.</w:t>
      </w:r>
    </w:p>
    <w:p w14:paraId="03B9B133">
      <w:pPr>
        <w:ind w:left="1440"/>
        <w:rPr>
          <w:rFonts w:ascii="Times New Roman" w:hAnsi="Times New Roman" w:eastAsia="Times New Roman" w:cs="Times New Roman"/>
          <w:sz w:val="28"/>
          <w:szCs w:val="28"/>
        </w:rPr>
      </w:pPr>
    </w:p>
    <w:p w14:paraId="05CFACF3">
      <w:pPr>
        <w:ind w:left="720"/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  <w:t xml:space="preserve">Відповідь: </w:t>
      </w:r>
    </w:p>
    <w:p w14:paraId="0B2A9B55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 xml:space="preserve">відпочивальники; </w:t>
      </w:r>
    </w:p>
    <w:p w14:paraId="7C95B011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доповідач;</w:t>
      </w:r>
    </w:p>
    <w:p w14:paraId="1590721E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керівник;</w:t>
      </w:r>
    </w:p>
    <w:p w14:paraId="617698C7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завідувач кафедри;</w:t>
      </w:r>
    </w:p>
    <w:p w14:paraId="1DCFE6C2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довкілля;</w:t>
      </w:r>
    </w:p>
    <w:p w14:paraId="4BD4597F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деталі для комплектування;</w:t>
      </w:r>
    </w:p>
    <w:p w14:paraId="2C7A3FBE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 xml:space="preserve">засоби для миття або мийні засоби; </w:t>
      </w:r>
    </w:p>
    <w:p w14:paraId="68EC375C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 xml:space="preserve">місця для сидіння; </w:t>
      </w:r>
    </w:p>
    <w:p w14:paraId="4914AE5F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поет-початківець;</w:t>
      </w:r>
    </w:p>
    <w:p w14:paraId="39724635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команда-лідер.</w:t>
      </w:r>
    </w:p>
    <w:p w14:paraId="6FFC34F8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 xml:space="preserve">зворушлива мить; </w:t>
      </w:r>
    </w:p>
    <w:p w14:paraId="39890681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 xml:space="preserve">прийдешнє свято; </w:t>
      </w:r>
    </w:p>
    <w:p w14:paraId="58CB58CE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 xml:space="preserve">сучасні кордони; </w:t>
      </w:r>
    </w:p>
    <w:p w14:paraId="0C1ABDCA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 xml:space="preserve">чинне законодавство; </w:t>
      </w:r>
    </w:p>
    <w:p w14:paraId="78EFB7E2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молоде покоління;</w:t>
      </w:r>
    </w:p>
    <w:p w14:paraId="1F6E6093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 xml:space="preserve"> наступна зупинка; </w:t>
      </w:r>
    </w:p>
    <w:p w14:paraId="687BAA76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 xml:space="preserve">змінний графік; </w:t>
      </w:r>
    </w:p>
    <w:p w14:paraId="6B476082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охочий;</w:t>
      </w:r>
    </w:p>
    <w:p w14:paraId="2C4E4DCB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колишні;</w:t>
      </w:r>
    </w:p>
    <w:p w14:paraId="530B343F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 xml:space="preserve">зволожувальний крем (крем для зволоження); </w:t>
      </w:r>
    </w:p>
    <w:p w14:paraId="6FE02402">
      <w:pPr>
        <w:numPr>
          <w:ilvl w:val="0"/>
          <w:numId w:val="15"/>
        </w:numPr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980000"/>
          <w:sz w:val="28"/>
          <w:szCs w:val="28"/>
        </w:rPr>
        <w:t>знеболювальний засіб (засіб для знеболення).</w:t>
      </w:r>
    </w:p>
    <w:p w14:paraId="04D259BD">
      <w:pPr>
        <w:ind w:left="720"/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</w:pPr>
    </w:p>
    <w:p w14:paraId="14C968A0">
      <w:pPr>
        <w:ind w:left="720"/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  <w:t>Вправа «Комікс»</w:t>
      </w:r>
    </w:p>
    <w:p w14:paraId="0DBF881D">
      <w:pPr>
        <w:ind w:left="720"/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Завдання: </w:t>
      </w:r>
      <w:r>
        <w:rPr>
          <w:rFonts w:ascii="Times New Roman" w:hAnsi="Times New Roman" w:eastAsia="Times New Roman" w:cs="Times New Roman"/>
          <w:sz w:val="28"/>
          <w:szCs w:val="28"/>
        </w:rPr>
        <w:t>виправити помилки в коміксі.</w:t>
      </w:r>
    </w:p>
    <w:p w14:paraId="07D566AD">
      <w:pPr>
        <w:ind w:left="720"/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9900FF"/>
          <w:sz w:val="28"/>
          <w:szCs w:val="28"/>
          <w:lang w:val="ru-RU"/>
        </w:rPr>
        <w:drawing>
          <wp:inline distT="114300" distB="114300" distL="114300" distR="114300">
            <wp:extent cx="5353050" cy="34575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0BFC9">
      <w:pPr>
        <w:ind w:left="720"/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</w:pPr>
    </w:p>
    <w:p w14:paraId="035A39B2">
      <w:pPr>
        <w:ind w:left="720"/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9900FF"/>
          <w:sz w:val="28"/>
          <w:szCs w:val="28"/>
          <w:lang w:val="ru-RU"/>
        </w:rPr>
        <w:drawing>
          <wp:inline distT="114300" distB="114300" distL="114300" distR="114300">
            <wp:extent cx="5400675" cy="38385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41391">
      <w:pPr>
        <w:ind w:left="720"/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  <w:t xml:space="preserve">Відповідь: </w:t>
      </w:r>
    </w:p>
    <w:p w14:paraId="154F7A78">
      <w:pPr>
        <w:ind w:left="720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їсиш - їси;</w:t>
      </w:r>
    </w:p>
    <w:p w14:paraId="251A0A70">
      <w:pPr>
        <w:ind w:left="720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тоже попробувать - теж спробувати;</w:t>
      </w:r>
    </w:p>
    <w:p w14:paraId="730F310B">
      <w:pPr>
        <w:ind w:left="720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вкусняшку - смаколик;</w:t>
      </w:r>
    </w:p>
    <w:p w14:paraId="28D96257">
      <w:pPr>
        <w:ind w:left="720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найшли - знайшли.</w:t>
      </w:r>
    </w:p>
    <w:p w14:paraId="369E7A73">
      <w:pPr>
        <w:ind w:left="720"/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  <w:t>***</w:t>
      </w:r>
    </w:p>
    <w:p w14:paraId="78CC5541">
      <w:pPr>
        <w:ind w:left="720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біжуть - біжать;</w:t>
      </w:r>
    </w:p>
    <w:p w14:paraId="51EFA9C1">
      <w:pPr>
        <w:ind w:left="720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не спішіть - не поспішайте;</w:t>
      </w:r>
    </w:p>
    <w:p w14:paraId="725036CA">
      <w:pPr>
        <w:ind w:left="720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слєдующого разу - наступного разу.</w:t>
      </w:r>
    </w:p>
    <w:p w14:paraId="0A52CFE2">
      <w:pPr>
        <w:ind w:left="720"/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</w:pPr>
    </w:p>
    <w:p w14:paraId="25FDC52E">
      <w:pPr>
        <w:ind w:left="720"/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  <w:t>Вправа «Мінітест»</w:t>
      </w:r>
    </w:p>
    <w:p w14:paraId="13823268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Завдання: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виконати тестові завдання. </w:t>
      </w:r>
    </w:p>
    <w:p w14:paraId="04D47835">
      <w:pPr>
        <w:numPr>
          <w:ilvl w:val="0"/>
          <w:numId w:val="16"/>
        </w:numPr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Неправильно утворено форму наказового способу дієслова:</w:t>
      </w:r>
    </w:p>
    <w:p w14:paraId="6614341C">
      <w:pPr>
        <w:ind w:left="720" w:hanging="720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а) пишемо;</w:t>
      </w:r>
    </w:p>
    <w:p w14:paraId="3020127B">
      <w:pPr>
        <w:ind w:left="720" w:hanging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б) пишімо;</w:t>
      </w:r>
    </w:p>
    <w:p w14:paraId="5971B945">
      <w:pPr>
        <w:ind w:left="720" w:hanging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в) пиши;</w:t>
      </w:r>
    </w:p>
    <w:p w14:paraId="7ADD7BEE">
      <w:pPr>
        <w:ind w:left="720" w:hanging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г) пишіть;</w:t>
      </w:r>
    </w:p>
    <w:p w14:paraId="1DE860EF">
      <w:pPr>
        <w:ind w:left="720" w:hanging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д) хай пише.</w:t>
      </w:r>
    </w:p>
    <w:p w14:paraId="76DB73E2">
      <w:pPr>
        <w:numPr>
          <w:ilvl w:val="0"/>
          <w:numId w:val="16"/>
        </w:numPr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Неправильно утворено форму наказового способу дієслова:</w:t>
      </w:r>
    </w:p>
    <w:p w14:paraId="5BF994BE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а) читай;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б) читаймо;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в) хай читає;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г) читаємо;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д) читайте.</w:t>
      </w:r>
    </w:p>
    <w:p w14:paraId="10CC2FBE">
      <w:pPr>
        <w:numPr>
          <w:ilvl w:val="0"/>
          <w:numId w:val="16"/>
        </w:numPr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Неправильно утворено форму наказового способу дієслова:</w:t>
      </w:r>
    </w:p>
    <w:p w14:paraId="04504306">
      <w:pPr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а) стань;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б) ставайте;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в) станьмо;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г) хай стане;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д) стоїмо.</w:t>
      </w:r>
    </w:p>
    <w:p w14:paraId="1627FD19">
      <w:pPr>
        <w:numPr>
          <w:ilvl w:val="0"/>
          <w:numId w:val="16"/>
        </w:numPr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Неправильно утворено форму наказового способу дієслова:</w:t>
      </w:r>
    </w:p>
    <w:p w14:paraId="1725593D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а) сідай;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б) сядьмо;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в) сидимо;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г) сядь;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д) хай сяде.</w:t>
      </w:r>
    </w:p>
    <w:p w14:paraId="0EDD32A2">
      <w:pPr>
        <w:numPr>
          <w:ilvl w:val="0"/>
          <w:numId w:val="16"/>
        </w:numPr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Неправильно утворено форму наказового способу дієслова:</w:t>
      </w:r>
    </w:p>
    <w:p w14:paraId="56EC308A">
      <w:pPr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а) розкажи;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б) розкажімо;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в) хай розкаже;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г) розкажіть;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д) розказуємо.</w:t>
      </w:r>
    </w:p>
    <w:p w14:paraId="3E0F071C">
      <w:pPr>
        <w:ind w:left="720"/>
        <w:rPr>
          <w:rFonts w:ascii="Times New Roman" w:hAnsi="Times New Roman" w:eastAsia="Times New Roman" w:cs="Times New Roman"/>
          <w:color w:val="98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  <w:t xml:space="preserve">Відповідь: </w:t>
      </w:r>
    </w:p>
    <w:p w14:paraId="61908301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9"/>
        <w:tblW w:w="8309" w:type="dxa"/>
        <w:tblInd w:w="7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61"/>
        <w:gridCol w:w="1662"/>
        <w:gridCol w:w="1662"/>
        <w:gridCol w:w="1662"/>
        <w:gridCol w:w="1662"/>
      </w:tblGrid>
      <w:tr w14:paraId="2E276E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EA24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4E46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BE0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6ED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D028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5</w:t>
            </w:r>
          </w:p>
        </w:tc>
      </w:tr>
      <w:tr w14:paraId="4D03E5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D1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81F1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</w:t>
            </w:r>
          </w:p>
        </w:tc>
        <w:tc>
          <w:tcPr>
            <w:tcW w:w="1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E168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</w:t>
            </w:r>
          </w:p>
        </w:tc>
        <w:tc>
          <w:tcPr>
            <w:tcW w:w="1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99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EEB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</w:t>
            </w:r>
          </w:p>
        </w:tc>
      </w:tr>
    </w:tbl>
    <w:p w14:paraId="2992B0ED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20A6573D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54E7310D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1239CDB8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09EDE315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26F134C4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286E0C63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253ADFC5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56379607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703E1C6B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2194E94F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4738B37B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7349E0AF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2AA48230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0F1414DD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3133C18A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77A0AF04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7779032E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3393416E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0D38E6B7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65CC6004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36EA95F4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4AAE983D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0CA1A85A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79C060DA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25198176">
      <w:pPr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14:paraId="13C783A7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0EDBCEBA">
      <w:pPr>
        <w:spacing w:after="160" w:line="240" w:lineRule="auto"/>
        <w:ind w:left="-2" w:hanging="2"/>
        <w:jc w:val="center"/>
        <w:rPr>
          <w:rFonts w:eastAsia="Times New Roman" w:cs="Times New Roman"/>
          <w:b/>
          <w:bCs/>
          <w:color w:val="000000"/>
          <w:lang w:val="uk-UA" w:eastAsia="ru-RU"/>
        </w:rPr>
      </w:pPr>
    </w:p>
    <w:p w14:paraId="4A9B7BB1">
      <w:pPr>
        <w:spacing w:after="160" w:line="240" w:lineRule="auto"/>
        <w:ind w:left="-2" w:hanging="2"/>
        <w:jc w:val="center"/>
        <w:rPr>
          <w:rFonts w:hint="default" w:ascii="Times New Roman" w:hAnsi="Times New Roman" w:eastAsia="Times New Roman" w:cs="Times New Roman"/>
          <w:b/>
          <w:bCs/>
          <w:color w:val="000000"/>
          <w:lang w:val="uk-UA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lang w:val="uk-UA" w:eastAsia="ru-RU"/>
        </w:rPr>
        <w:t>СПИС</w:t>
      </w:r>
      <w:r>
        <w:rPr>
          <w:rFonts w:hint="default" w:ascii="Times New Roman" w:hAnsi="Times New Roman" w:cs="Times New Roman"/>
          <w:b/>
          <w:bCs/>
          <w:color w:val="000000"/>
          <w:lang w:val="uk-UA" w:eastAsia="ru-RU"/>
        </w:rPr>
        <w:t>ОК</w:t>
      </w:r>
      <w:r>
        <w:rPr>
          <w:rFonts w:hint="default" w:ascii="Times New Roman" w:hAnsi="Times New Roman" w:eastAsia="Times New Roman" w:cs="Times New Roman"/>
          <w:b/>
          <w:bCs/>
          <w:color w:val="000000"/>
          <w:lang w:val="uk-UA" w:eastAsia="ru-RU"/>
        </w:rPr>
        <w:t xml:space="preserve"> ВИКОРИСТАНИХ ДЖЕРЕЛ</w:t>
      </w:r>
    </w:p>
    <w:tbl>
      <w:tblPr>
        <w:tblStyle w:val="9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5"/>
        <w:gridCol w:w="7974"/>
      </w:tblGrid>
      <w:tr w14:paraId="32BD8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854F7E">
            <w:pPr>
              <w:spacing w:after="160" w:line="0" w:lineRule="atLeast"/>
              <w:ind w:left="-2" w:right="289" w:hanging="2"/>
              <w:jc w:val="center"/>
              <w:rPr>
                <w:rFonts w:hint="default" w:ascii="Times New Roman" w:hAnsi="Times New Roman" w:eastAsia="Times New Roman" w:cs="Times New Roman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uk-UA" w:eastAsia="ru-RU"/>
              </w:rPr>
              <w:t>Характеристика джерела</w:t>
            </w:r>
          </w:p>
        </w:tc>
        <w:tc>
          <w:tcPr>
            <w:tcW w:w="7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27B565">
            <w:pPr>
              <w:spacing w:after="160" w:line="0" w:lineRule="atLeast"/>
              <w:ind w:left="-2" w:right="289" w:hanging="2"/>
              <w:jc w:val="center"/>
              <w:rPr>
                <w:rFonts w:hint="default" w:ascii="Times New Roman" w:hAnsi="Times New Roman" w:eastAsia="Times New Roman" w:cs="Times New Roman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uk-UA" w:eastAsia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uk-UA" w:eastAsia="ru-RU"/>
              </w:rPr>
              <w:t>формлення</w:t>
            </w:r>
          </w:p>
        </w:tc>
      </w:tr>
      <w:tr w14:paraId="0C93DD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C209CD">
            <w:pPr>
              <w:spacing w:after="160" w:line="0" w:lineRule="atLeast"/>
              <w:ind w:left="-2" w:right="289" w:hanging="2"/>
              <w:jc w:val="center"/>
              <w:rPr>
                <w:rFonts w:hint="default" w:ascii="Times New Roman" w:hAnsi="Times New Roman" w:eastAsia="Times New Roman" w:cs="Times New Roman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uk-UA" w:eastAsia="ru-RU"/>
              </w:rPr>
              <w:t>Підручники</w:t>
            </w:r>
          </w:p>
        </w:tc>
      </w:tr>
      <w:tr w14:paraId="3F6A32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C85C26">
            <w:pPr>
              <w:spacing w:after="160" w:line="0" w:lineRule="atLeast"/>
              <w:ind w:left="-2" w:right="289" w:hanging="2"/>
              <w:jc w:val="center"/>
              <w:rPr>
                <w:rFonts w:hint="default" w:ascii="Times New Roman" w:hAnsi="Times New Roman" w:eastAsia="Times New Roman" w:cs="Times New Roman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uk-UA" w:eastAsia="ru-RU"/>
              </w:rPr>
              <w:t>Один автор</w:t>
            </w:r>
          </w:p>
        </w:tc>
        <w:tc>
          <w:tcPr>
            <w:tcW w:w="7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613379">
            <w:pPr>
              <w:numPr>
                <w:ilvl w:val="0"/>
                <w:numId w:val="17"/>
              </w:numPr>
              <w:spacing w:after="0" w:line="0" w:lineRule="atLeast"/>
              <w:ind w:left="358" w:right="125"/>
              <w:jc w:val="both"/>
              <w:textAlignment w:val="baseline"/>
              <w:rPr>
                <w:rFonts w:hint="default" w:ascii="Times New Roman" w:hAnsi="Times New Roman" w:eastAsia="Times New Roman" w:cs="Times New Roman"/>
                <w:color w:val="000000"/>
                <w:lang w:val="uk-UA" w:eastAsia="ru-RU"/>
              </w:rPr>
            </w:pPr>
            <w:r>
              <w:rPr>
                <w:rStyle w:val="13"/>
                <w:rFonts w:hint="default" w:ascii="Times New Roman" w:hAnsi="Times New Roman" w:eastAsia="SimSun" w:cs="Times New Roman"/>
                <w:sz w:val="24"/>
                <w:szCs w:val="24"/>
              </w:rPr>
              <w:t>Глазова О.П.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SimSun" w:cs="Times New Roman"/>
                <w:sz w:val="24"/>
                <w:szCs w:val="24"/>
              </w:rPr>
              <w:t>Українська мова: підручник для 7 класу закладів загальної середньої освіти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. — Київ: Освіта, 2020. — 256 с.</w:t>
            </w:r>
          </w:p>
        </w:tc>
      </w:tr>
      <w:tr w14:paraId="7E1349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929791">
            <w:pPr>
              <w:spacing w:after="160" w:line="0" w:lineRule="atLeast"/>
              <w:ind w:left="-2" w:right="289" w:hanging="2"/>
              <w:jc w:val="center"/>
              <w:rPr>
                <w:rFonts w:hint="default" w:ascii="Times New Roman" w:hAnsi="Times New Roman" w:eastAsia="Times New Roman" w:cs="Times New Roman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uk-UA" w:eastAsia="ru-RU"/>
              </w:rPr>
              <w:t>Два автори</w:t>
            </w:r>
          </w:p>
        </w:tc>
        <w:tc>
          <w:tcPr>
            <w:tcW w:w="7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B4B460">
            <w:pPr>
              <w:numPr>
                <w:ilvl w:val="0"/>
                <w:numId w:val="18"/>
              </w:numPr>
              <w:spacing w:after="0" w:line="0" w:lineRule="atLeast"/>
              <w:ind w:left="360" w:leftChars="0" w:right="125" w:firstLineChars="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color w:val="000000"/>
                <w:lang w:val="uk-UA" w:eastAsia="ru-RU"/>
              </w:rPr>
            </w:pPr>
            <w:r>
              <w:rPr>
                <w:rStyle w:val="13"/>
                <w:rFonts w:hint="default" w:ascii="Times New Roman" w:hAnsi="Times New Roman" w:eastAsia="SimSun" w:cs="Times New Roman"/>
                <w:sz w:val="24"/>
                <w:szCs w:val="24"/>
              </w:rPr>
              <w:t>Онатій А., Ткачук Т.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SimSun" w:cs="Times New Roman"/>
                <w:sz w:val="24"/>
                <w:szCs w:val="24"/>
              </w:rPr>
              <w:t>Українська мова: підручник для 7 класу закладів загальної середньої освіти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. — Київ: Літера ЛТД, 2024. — 256 с.</w:t>
            </w:r>
          </w:p>
          <w:p w14:paraId="2BB6E51E">
            <w:pPr>
              <w:numPr>
                <w:ilvl w:val="0"/>
                <w:numId w:val="18"/>
              </w:numPr>
              <w:spacing w:after="0" w:line="0" w:lineRule="atLeast"/>
              <w:ind w:left="360" w:leftChars="0" w:right="125" w:firstLineChars="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color w:val="000000"/>
                <w:lang w:val="uk-UA" w:eastAsia="ru-RU"/>
              </w:rPr>
            </w:pPr>
            <w:r>
              <w:rPr>
                <w:rStyle w:val="13"/>
                <w:rFonts w:hint="default" w:ascii="Times New Roman" w:hAnsi="Times New Roman" w:eastAsia="SimSun" w:cs="Times New Roman"/>
                <w:sz w:val="24"/>
                <w:szCs w:val="24"/>
              </w:rPr>
              <w:t>Заболотний О.В., Заболотний В.В.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SimSun" w:cs="Times New Roman"/>
                <w:sz w:val="24"/>
                <w:szCs w:val="24"/>
              </w:rPr>
              <w:t>Українська мова: підручник для 7 класу закладів загальної середньої освіти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. — Київ: Генеза, 2024. — 272 с.</w:t>
            </w:r>
          </w:p>
          <w:p w14:paraId="213A1685">
            <w:pPr>
              <w:numPr>
                <w:ilvl w:val="0"/>
                <w:numId w:val="0"/>
              </w:numPr>
              <w:spacing w:after="0" w:line="0" w:lineRule="atLeast"/>
              <w:ind w:leftChars="0" w:right="125" w:rightChars="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color w:val="000000"/>
                <w:lang w:val="uk-UA" w:eastAsia="ru-RU"/>
              </w:rPr>
            </w:pPr>
          </w:p>
        </w:tc>
      </w:tr>
      <w:tr w14:paraId="27A159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BCC04F">
            <w:pPr>
              <w:numPr>
                <w:ilvl w:val="0"/>
                <w:numId w:val="0"/>
              </w:numPr>
              <w:spacing w:after="0" w:line="0" w:lineRule="atLeast"/>
              <w:ind w:leftChars="0" w:right="125" w:right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000000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uk-UA" w:eastAsia="ru-RU"/>
              </w:rPr>
              <w:t>Інші видання</w:t>
            </w:r>
          </w:p>
        </w:tc>
      </w:tr>
      <w:tr w14:paraId="16334E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E382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 w14:paraId="0C4173E3">
            <w:pPr>
              <w:spacing w:after="160" w:line="0" w:lineRule="atLeast"/>
              <w:ind w:left="-2" w:hanging="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uk-UA" w:eastAsia="ru-RU"/>
              </w:rPr>
              <w:t>Електронні ресурси</w:t>
            </w:r>
          </w:p>
        </w:tc>
        <w:tc>
          <w:tcPr>
            <w:tcW w:w="7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2575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0" w:lineRule="atLeast"/>
              <w:ind w:leftChars="0"/>
              <w:jc w:val="left"/>
              <w:rPr>
                <w:rFonts w:hint="default" w:ascii="Times New Roman" w:hAnsi="Times New Roman" w:eastAsia="Century Gothic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  <w:p w14:paraId="2811FC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0" w:lineRule="atLeast"/>
              <w:ind w:leftChars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uk-UA" w:eastAsia="ru-RU"/>
              </w:rPr>
            </w:pPr>
            <w:r>
              <w:rPr>
                <w:rFonts w:hint="default" w:ascii="Times New Roman" w:hAnsi="Times New Roman" w:eastAsia="Century Gothic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uk-UA" w:eastAsia="zh-CN" w:bidi="ar"/>
              </w:rPr>
              <w:t>1.</w:t>
            </w:r>
            <w:r>
              <w:rPr>
                <w:rFonts w:hint="default" w:ascii="Times New Roman" w:hAnsi="Times New Roman" w:eastAsia="Century Gothic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Онлайн — тести зовнішнього оцінювання</w:t>
            </w:r>
            <w:r>
              <w:rPr>
                <w:rFonts w:hint="default" w:ascii="Times New Roman" w:hAnsi="Times New Roman" w:eastAsia="Century Gothic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uk-UA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uk-UA" w:eastAsia="ru-RU"/>
              </w:rPr>
              <w:t>вебсайт. URL :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uk-UA" w:eastAsia="ru-RU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uk-UA" w:eastAsia="ru-RU"/>
              </w:rPr>
              <w:instrText xml:space="preserve"> HYPERLINK "https://osvita.ua/" </w:instrTex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uk-UA" w:eastAsia="ru-RU"/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https://osvita.ua/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uk-UA" w:eastAsia="ru-RU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uk-UA" w:eastAsia="ru-RU"/>
              </w:rPr>
              <w:t>(дата звернення : 09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uk-UA" w:eastAsia="ru-RU"/>
              </w:rPr>
              <w:t>.06.2025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uk-UA" w:eastAsia="ru-RU"/>
              </w:rPr>
              <w:t>).</w:t>
            </w:r>
          </w:p>
          <w:p w14:paraId="6DA0BB1B">
            <w:pPr>
              <w:numPr>
                <w:ilvl w:val="0"/>
                <w:numId w:val="0"/>
              </w:numPr>
              <w:spacing w:after="0" w:line="0" w:lineRule="atLeast"/>
              <w:ind w:leftChars="0" w:right="125" w:rightChars="0"/>
              <w:jc w:val="both"/>
              <w:textAlignment w:val="baseline"/>
              <w:rPr>
                <w:rFonts w:hint="default" w:ascii="Times New Roman" w:hAnsi="Times New Roman" w:eastAsia="Century Gothic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uk-UA" w:eastAsia="ru-RU"/>
              </w:rPr>
              <w:t>2. Пять форм дієслова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uk-UA" w:eastAsia="ru-RU"/>
              </w:rPr>
              <w:t>: вебсайт. URL :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uk-UA" w:eastAsia="ru-RU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uk-UA" w:eastAsia="ru-RU"/>
              </w:rPr>
              <w:instrText xml:space="preserve"> HYPERLINK "https://surl.li/jbrrap" </w:instrTex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uk-UA" w:eastAsia="ru-RU"/>
              </w:rPr>
              <w:fldChar w:fldCharType="separate"/>
            </w:r>
            <w:r>
              <w:rPr>
                <w:rStyle w:val="11"/>
                <w:rFonts w:hint="default" w:ascii="Times New Roman" w:hAnsi="Times New Roman" w:cs="Times New Roman"/>
                <w:sz w:val="22"/>
                <w:szCs w:val="22"/>
                <w:lang w:val="uk-UA" w:eastAsia="ru-RU"/>
              </w:rPr>
              <w:t>https://surl.li/jbrrap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uk-UA" w:eastAsia="ru-RU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uk-UA" w:eastAsia="ru-RU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uk-UA" w:eastAsia="ru-RU"/>
              </w:rPr>
              <w:t>(дата звернення : 01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uk-UA" w:eastAsia="ru-RU"/>
              </w:rPr>
              <w:t>.06.2025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uk-UA" w:eastAsia="ru-RU"/>
              </w:rPr>
              <w:t>).</w:t>
            </w:r>
          </w:p>
          <w:p w14:paraId="0DA4F5C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200" w:afterAutospacing="0" w:line="240" w:lineRule="atLeast"/>
              <w:ind w:leftChars="0" w:right="0" w:rightChars="0"/>
              <w:outlineLvl w:val="0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val="uk-UA" w:eastAsia="ru-RU"/>
              </w:rPr>
            </w:pPr>
            <w:r>
              <w:rPr>
                <w:rFonts w:hint="default" w:ascii="Times New Roman" w:hAnsi="Times New Roman" w:eastAsia="Century Gothi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uk-UA"/>
              </w:rPr>
              <w:t xml:space="preserve">3. </w:t>
            </w:r>
            <w:r>
              <w:rPr>
                <w:rFonts w:hint="default" w:ascii="Times New Roman" w:hAnsi="Times New Roman" w:eastAsia="Century Gothi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НМТ онлайн 2024 року з української мови – демоваріант</w:t>
            </w:r>
            <w:r>
              <w:rPr>
                <w:rFonts w:hint="default" w:ascii="Times New Roman" w:hAnsi="Times New Roman" w:eastAsia="Century Gothic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uk-UA"/>
              </w:rPr>
              <w:t xml:space="preserve"> :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val="uk-UA" w:eastAsia="ru-RU"/>
              </w:rPr>
              <w:t xml:space="preserve">вебсайт. URL :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val="uk-UA" w:eastAsia="ru-RU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val="uk-UA" w:eastAsia="ru-RU"/>
              </w:rPr>
              <w:instrText xml:space="preserve"> HYPERLINK "https://surl.li/rfqxhh"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val="uk-UA" w:eastAsia="ru-RU"/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uk-UA" w:eastAsia="ru-RU"/>
              </w:rPr>
              <w:t>https://surl.li/rfqxhh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val="uk-UA"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val="uk-UA" w:eastAsia="ru-RU"/>
              </w:rPr>
              <w:t xml:space="preserve"> (дата звернення: 07.06.2025)</w:t>
            </w:r>
          </w:p>
          <w:p w14:paraId="5E4A07A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200" w:afterAutospacing="0" w:line="240" w:lineRule="atLeast"/>
              <w:ind w:leftChars="0" w:right="0" w:rightChars="0"/>
              <w:outlineLvl w:val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  <w:t xml:space="preserve">4.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2"/>
                <w:szCs w:val="22"/>
              </w:rPr>
              <w:t>Онлайн-урок на платформі ВШО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2"/>
                <w:szCs w:val="22"/>
                <w:lang w:val="uk-UA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val="uk-UA" w:eastAsia="ru-RU"/>
              </w:rPr>
              <w:t>вебсайт. URL :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instrText xml:space="preserve"> HYPERLINK "https://lms.e-school.net.ua/courses/course-v1:UIED+Ukrainian-language-7th-grade+2020/courseware/c36e4320fe1842c6a2901ce2c8362490/52f3837b2f014385875367bb1bd053b"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https://lms.e-school.net.ua/courses/course-v1:UIED+Ukrainian-language-7th-grade+2020/courseware/c36e4320fe1842c6a2901ce2c8362490/52f3837b2f014385875367bb1bd053b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  <w:t xml:space="preserve"> (дата звернення: 28.05.2025)</w:t>
            </w:r>
          </w:p>
          <w:p w14:paraId="13887B8F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lang w:val="uk-UA"/>
              </w:rPr>
            </w:pPr>
          </w:p>
          <w:p w14:paraId="00008DC4">
            <w:pPr>
              <w:numPr>
                <w:ilvl w:val="0"/>
                <w:numId w:val="0"/>
              </w:numPr>
              <w:spacing w:after="0" w:line="0" w:lineRule="atLeast"/>
              <w:ind w:leftChars="0" w:right="125" w:rightChars="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uk-UA" w:eastAsia="ru-RU"/>
              </w:rPr>
            </w:pPr>
          </w:p>
        </w:tc>
      </w:tr>
    </w:tbl>
    <w:p w14:paraId="6C38031A">
      <w:pPr>
        <w:rPr>
          <w:lang w:val="uk-UA"/>
        </w:rPr>
      </w:pPr>
    </w:p>
    <w:p w14:paraId="193E3820">
      <w:pPr>
        <w:spacing w:after="160" w:line="240" w:lineRule="auto"/>
        <w:ind w:left="-2" w:hanging="2"/>
        <w:jc w:val="left"/>
        <w:rPr>
          <w:rFonts w:eastAsia="Times New Roman" w:cs="Times New Roman"/>
          <w:b/>
          <w:bCs/>
          <w:color w:val="000000"/>
          <w:lang w:val="uk-UA" w:eastAsia="ru-RU"/>
        </w:rPr>
      </w:pPr>
    </w:p>
    <w:p w14:paraId="3D451063">
      <w:pPr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Cardo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71D69"/>
    <w:multiLevelType w:val="multilevel"/>
    <w:tmpl w:val="18971D69"/>
    <w:lvl w:ilvl="0" w:tentative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AC93B3C"/>
    <w:multiLevelType w:val="multilevel"/>
    <w:tmpl w:val="1AC93B3C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2ED13CF"/>
    <w:multiLevelType w:val="multilevel"/>
    <w:tmpl w:val="22ED13CF"/>
    <w:lvl w:ilvl="0" w:tentative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F67510E"/>
    <w:multiLevelType w:val="multilevel"/>
    <w:tmpl w:val="2F67510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2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2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2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2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2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2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2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2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2" w:hanging="360"/>
      </w:pPr>
    </w:lvl>
  </w:abstractNum>
  <w:abstractNum w:abstractNumId="4">
    <w:nsid w:val="3380009B"/>
    <w:multiLevelType w:val="multilevel"/>
    <w:tmpl w:val="3380009B"/>
    <w:lvl w:ilvl="0" w:tentative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3FA55A1A"/>
    <w:multiLevelType w:val="multilevel"/>
    <w:tmpl w:val="3FA55A1A"/>
    <w:lvl w:ilvl="0" w:tentative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41BE4DF9"/>
    <w:multiLevelType w:val="multilevel"/>
    <w:tmpl w:val="41BE4DF9"/>
    <w:lvl w:ilvl="0" w:tentative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4A3877C5"/>
    <w:multiLevelType w:val="multilevel"/>
    <w:tmpl w:val="4A3877C5"/>
    <w:lvl w:ilvl="0" w:tentative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4ABC59F1"/>
    <w:multiLevelType w:val="multilevel"/>
    <w:tmpl w:val="4ABC59F1"/>
    <w:lvl w:ilvl="0" w:tentative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4C483DAC"/>
    <w:multiLevelType w:val="multilevel"/>
    <w:tmpl w:val="4C483DAC"/>
    <w:lvl w:ilvl="0" w:tentative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50E650AE"/>
    <w:multiLevelType w:val="multilevel"/>
    <w:tmpl w:val="50E650AE"/>
    <w:lvl w:ilvl="0" w:tentative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53CB6254"/>
    <w:multiLevelType w:val="multilevel"/>
    <w:tmpl w:val="53CB6254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3DC6583"/>
    <w:multiLevelType w:val="multilevel"/>
    <w:tmpl w:val="53DC6583"/>
    <w:lvl w:ilvl="0" w:tentative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65B105F7"/>
    <w:multiLevelType w:val="multilevel"/>
    <w:tmpl w:val="65B105F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6CA701D6"/>
    <w:multiLevelType w:val="multilevel"/>
    <w:tmpl w:val="6CA701D6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6F391FD3"/>
    <w:multiLevelType w:val="multilevel"/>
    <w:tmpl w:val="6F391FD3"/>
    <w:lvl w:ilvl="0" w:tentative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74FB0275"/>
    <w:multiLevelType w:val="multilevel"/>
    <w:tmpl w:val="74FB0275"/>
    <w:lvl w:ilvl="0" w:tentative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7">
    <w:nsid w:val="76601D27"/>
    <w:multiLevelType w:val="multilevel"/>
    <w:tmpl w:val="76601D27"/>
    <w:lvl w:ilvl="0" w:tentative="0">
      <w:start w:val="10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7"/>
  </w:num>
  <w:num w:numId="5">
    <w:abstractNumId w:val="10"/>
  </w:num>
  <w:num w:numId="6">
    <w:abstractNumId w:val="9"/>
  </w:num>
  <w:num w:numId="7">
    <w:abstractNumId w:val="8"/>
  </w:num>
  <w:num w:numId="8">
    <w:abstractNumId w:val="12"/>
  </w:num>
  <w:num w:numId="9">
    <w:abstractNumId w:val="2"/>
  </w:num>
  <w:num w:numId="10">
    <w:abstractNumId w:val="17"/>
  </w:num>
  <w:num w:numId="11">
    <w:abstractNumId w:val="1"/>
  </w:num>
  <w:num w:numId="12">
    <w:abstractNumId w:val="5"/>
  </w:num>
  <w:num w:numId="13">
    <w:abstractNumId w:val="11"/>
  </w:num>
  <w:num w:numId="14">
    <w:abstractNumId w:val="15"/>
  </w:num>
  <w:num w:numId="15">
    <w:abstractNumId w:val="6"/>
  </w:num>
  <w:num w:numId="16">
    <w:abstractNumId w:val="16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8C"/>
    <w:rsid w:val="00390E8C"/>
    <w:rsid w:val="0087170D"/>
    <w:rsid w:val="009B72B5"/>
    <w:rsid w:val="00E12115"/>
    <w:rsid w:val="00FE27B7"/>
    <w:rsid w:val="75D5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uk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2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3">
    <w:name w:val="Strong"/>
    <w:basedOn w:val="8"/>
    <w:qFormat/>
    <w:uiPriority w:val="22"/>
    <w:rPr>
      <w:b/>
      <w:bCs/>
    </w:rPr>
  </w:style>
  <w:style w:type="paragraph" w:styleId="14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5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table" w:customStyle="1" w:styleId="1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2"/>
    <w:basedOn w:val="16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13"/>
    <w:basedOn w:val="16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_Style 14"/>
    <w:basedOn w:val="16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1224</Words>
  <Characters>6977</Characters>
  <Lines>58</Lines>
  <Paragraphs>16</Paragraphs>
  <TotalTime>2</TotalTime>
  <ScaleCrop>false</ScaleCrop>
  <LinksUpToDate>false</LinksUpToDate>
  <CharactersWithSpaces>8185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2025-06-02T16:46:00Z</dcterms:created>
  <dc:creator>User</dc:creator>
  <cp:lastModifiedBy>User</cp:lastModifiedBy>
  <dcterms:modified xsi:type="dcterms:W3CDTF">2025-06-10T09:12:51Z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AA495A4932184B2EA2F480D011E8F1AB_12</vt:lpwstr>
  </property>
</Properties>
</file>