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04F" w:rsidRDefault="0080004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39E369" wp14:editId="64D60D82">
                <wp:simplePos x="0" y="0"/>
                <wp:positionH relativeFrom="column">
                  <wp:posOffset>2225040</wp:posOffset>
                </wp:positionH>
                <wp:positionV relativeFrom="paragraph">
                  <wp:posOffset>553720</wp:posOffset>
                </wp:positionV>
                <wp:extent cx="3686175" cy="1057275"/>
                <wp:effectExtent l="0" t="0" r="28575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004F" w:rsidRDefault="0080004F" w:rsidP="0080004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Автор - </w:t>
                            </w:r>
                            <w:r w:rsidRPr="000309B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учитель української мови та літератури закладу загальної середньої освіти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0309B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Бахмутської</w:t>
                            </w:r>
                            <w:proofErr w:type="spellEnd"/>
                            <w:r w:rsidRPr="000309B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загальноосвітньої школи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</w:t>
                            </w:r>
                            <w:r w:rsidRPr="000309B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І-ІІІ ступенів №5 з профільним навчанням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Бахмутської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міської ради </w:t>
                            </w:r>
                            <w:r w:rsidRPr="000309B4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Донецької області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                    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Просяник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 xml:space="preserve"> Вікторія Володимирівна </w:t>
                            </w:r>
                          </w:p>
                          <w:p w:rsidR="0080004F" w:rsidRDefault="008000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margin-left:175.2pt;margin-top:43.6pt;width:290.25pt;height:8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" fillcolor="white [3201]" strokeweight=".5pt">
                <v:textbox>
                  <w:txbxContent>
                    <w:p w:rsidR="0080004F" w:rsidRDefault="0080004F" w:rsidP="0080004F">
                      <w:pPr>
                        <w:jc w:val="both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Автор - </w:t>
                      </w:r>
                      <w:r w:rsidRPr="000309B4"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учитель української мови та літератури закладу загальної середньої освіти 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</w:t>
                      </w:r>
                      <w:proofErr w:type="spellStart"/>
                      <w:r w:rsidRPr="000309B4">
                        <w:rPr>
                          <w:rFonts w:ascii="Times New Roman" w:hAnsi="Times New Roman" w:cs="Times New Roman"/>
                          <w:lang w:val="uk-UA"/>
                        </w:rPr>
                        <w:t>Бахмутської</w:t>
                      </w:r>
                      <w:proofErr w:type="spellEnd"/>
                      <w:r w:rsidRPr="000309B4"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загальноосвітньої школи 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</w:t>
                      </w:r>
                      <w:r w:rsidRPr="000309B4"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І-ІІІ ступенів №5 з профільним навчанням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Бахмутської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міської ради </w:t>
                      </w:r>
                      <w:r w:rsidRPr="000309B4">
                        <w:rPr>
                          <w:rFonts w:ascii="Times New Roman" w:hAnsi="Times New Roman" w:cs="Times New Roman"/>
                          <w:lang w:val="uk-UA"/>
                        </w:rPr>
                        <w:t>Донецької області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                                         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Просяник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 xml:space="preserve"> Вікторія Володимирівна </w:t>
                      </w:r>
                    </w:p>
                    <w:p w:rsidR="0080004F" w:rsidRDefault="0080004F"/>
                  </w:txbxContent>
                </v:textbox>
              </v:shape>
            </w:pict>
          </mc:Fallback>
        </mc:AlternateContent>
      </w:r>
      <w:r w:rsidRPr="009247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695B793" wp14:editId="18B05F04">
            <wp:simplePos x="0" y="0"/>
            <wp:positionH relativeFrom="column">
              <wp:posOffset>4587240</wp:posOffset>
            </wp:positionH>
            <wp:positionV relativeFrom="paragraph">
              <wp:posOffset>-183515</wp:posOffset>
            </wp:positionV>
            <wp:extent cx="1600200" cy="2559050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00200" cy="255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7C6" w:rsidRPr="009247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 w:rsidR="00D350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E40E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РОБОЧИЙ ЗОШИТ </w:t>
      </w:r>
      <w:r w:rsidR="009247C6" w:rsidRPr="009247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0EB2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r w:rsidR="009247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Микола Куліш «Мина </w:t>
      </w:r>
      <w:proofErr w:type="spellStart"/>
      <w:r w:rsidR="009247C6">
        <w:rPr>
          <w:rFonts w:ascii="Times New Roman" w:hAnsi="Times New Roman" w:cs="Times New Roman"/>
          <w:b/>
          <w:sz w:val="28"/>
          <w:szCs w:val="28"/>
          <w:lang w:val="uk-UA"/>
        </w:rPr>
        <w:t>Мазайло</w:t>
      </w:r>
      <w:proofErr w:type="spellEnd"/>
      <w:r w:rsidR="009247C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11 клас </w:t>
      </w:r>
    </w:p>
    <w:p w:rsidR="0080004F" w:rsidRDefault="0080004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632C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3CA4D0F" wp14:editId="42FB0D0B">
            <wp:simplePos x="0" y="0"/>
            <wp:positionH relativeFrom="column">
              <wp:posOffset>-908685</wp:posOffset>
            </wp:positionH>
            <wp:positionV relativeFrom="paragraph">
              <wp:posOffset>267970</wp:posOffset>
            </wp:positionV>
            <wp:extent cx="1524000" cy="2430780"/>
            <wp:effectExtent l="0" t="0" r="0" b="7620"/>
            <wp:wrapThrough wrapText="bothSides">
              <wp:wrapPolygon edited="0">
                <wp:start x="0" y="0"/>
                <wp:lineTo x="0" y="21498"/>
                <wp:lineTo x="21330" y="21498"/>
                <wp:lineTo x="21330" y="0"/>
                <wp:lineTo x="0" y="0"/>
              </wp:wrapPolygon>
            </wp:wrapThrough>
            <wp:docPr id="1" name="Рисунок 1" descr="Файл:Mykola Kulish.jpg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айл:Mykola Kulish.jpg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9247C6" w:rsidRDefault="0080004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247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40EB2" w:rsidRDefault="00E40EB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52ED" w:rsidRPr="0080004F" w:rsidRDefault="0080004F" w:rsidP="009247C6">
      <w:pPr>
        <w:ind w:hanging="851"/>
        <w:rPr>
          <w:color w:val="343434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8D517" wp14:editId="52C3C10D">
                <wp:simplePos x="0" y="0"/>
                <wp:positionH relativeFrom="column">
                  <wp:posOffset>44450</wp:posOffset>
                </wp:positionH>
                <wp:positionV relativeFrom="paragraph">
                  <wp:posOffset>194310</wp:posOffset>
                </wp:positionV>
                <wp:extent cx="5200650" cy="5810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2ED" w:rsidRPr="004652ED" w:rsidRDefault="004652ED" w:rsidP="004652ED">
                            <w:pPr>
                              <w:ind w:hanging="851"/>
                              <w:rPr>
                                <w:rFonts w:ascii="Montserrat" w:hAnsi="Montserrat"/>
                                <w:color w:val="343434"/>
                                <w:sz w:val="26"/>
                                <w:szCs w:val="26"/>
                                <w:shd w:val="clear" w:color="auto" w:fill="FFFFFF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color w:val="343434"/>
                                <w:sz w:val="26"/>
                                <w:szCs w:val="26"/>
                                <w:shd w:val="clear" w:color="auto" w:fill="FFFFFF"/>
                              </w:rPr>
                              <w:t>Куліш</w:t>
                            </w:r>
                            <w:proofErr w:type="spellEnd"/>
                            <w:r>
                              <w:rPr>
                                <w:rFonts w:ascii="Montserrat" w:hAnsi="Montserrat"/>
                                <w:color w:val="343434"/>
                                <w:sz w:val="26"/>
                                <w:szCs w:val="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/>
                                <w:color w:val="343434"/>
                                <w:sz w:val="26"/>
                                <w:szCs w:val="26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Pr="00D3501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Микола Куліш</w:t>
                            </w:r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</w:t>
                            </w:r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(1892–1937) – </w:t>
                            </w:r>
                            <w:proofErr w:type="spellStart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український</w:t>
                            </w:r>
                            <w:proofErr w:type="spellEnd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письменник</w:t>
                            </w:r>
                            <w:proofErr w:type="spellEnd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драматург, </w:t>
                            </w:r>
                            <w:proofErr w:type="spellStart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режисер</w:t>
                            </w:r>
                            <w:proofErr w:type="spellEnd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редактор, </w:t>
                            </w:r>
                            <w:proofErr w:type="spellStart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публіцист</w:t>
                            </w:r>
                            <w:proofErr w:type="spellEnd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освітянин</w:t>
                            </w:r>
                            <w:proofErr w:type="spellEnd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, </w:t>
                            </w:r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proofErr w:type="spellStart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життя</w:t>
                            </w:r>
                            <w:proofErr w:type="spellEnd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якого</w:t>
                            </w:r>
                            <w:proofErr w:type="spellEnd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обі</w:t>
                            </w:r>
                            <w:proofErr w:type="gramStart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рвали</w:t>
                            </w:r>
                            <w:proofErr w:type="spellEnd"/>
                            <w:proofErr w:type="gramEnd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сталінські</w:t>
                            </w:r>
                            <w:proofErr w:type="spellEnd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репресії</w:t>
                            </w:r>
                            <w:proofErr w:type="spellEnd"/>
                            <w:r w:rsidRP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.</w:t>
                            </w:r>
                          </w:p>
                          <w:p w:rsidR="004652ED" w:rsidRPr="004652ED" w:rsidRDefault="004652E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3.5pt;margin-top:15.3pt;width:409.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" fillcolor="white [3201]" strokeweight=".5pt">
                <v:textbox>
                  <w:txbxContent>
                    <w:p w:rsidR="004652ED" w:rsidRPr="004652ED" w:rsidRDefault="004652ED" w:rsidP="004652ED">
                      <w:pPr>
                        <w:ind w:hanging="851"/>
                        <w:rPr>
                          <w:rFonts w:ascii="Montserrat" w:hAnsi="Montserrat"/>
                          <w:color w:val="343434"/>
                          <w:sz w:val="26"/>
                          <w:szCs w:val="26"/>
                          <w:shd w:val="clear" w:color="auto" w:fill="FFFFFF"/>
                          <w:lang w:val="uk-UA"/>
                        </w:rPr>
                      </w:pPr>
                      <w:proofErr w:type="spellStart"/>
                      <w:r>
                        <w:rPr>
                          <w:rFonts w:ascii="Montserrat" w:hAnsi="Montserrat"/>
                          <w:color w:val="343434"/>
                          <w:sz w:val="26"/>
                          <w:szCs w:val="26"/>
                          <w:shd w:val="clear" w:color="auto" w:fill="FFFFFF"/>
                        </w:rPr>
                        <w:t>Куліш</w:t>
                      </w:r>
                      <w:proofErr w:type="spellEnd"/>
                      <w:r>
                        <w:rPr>
                          <w:rFonts w:ascii="Montserrat" w:hAnsi="Montserrat"/>
                          <w:color w:val="343434"/>
                          <w:sz w:val="26"/>
                          <w:szCs w:val="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Montserrat" w:hAnsi="Montserrat"/>
                          <w:color w:val="343434"/>
                          <w:sz w:val="26"/>
                          <w:szCs w:val="26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Pr="00D3501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Микола Куліш</w:t>
                      </w:r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</w:t>
                      </w:r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(1892–1937) – </w:t>
                      </w:r>
                      <w:proofErr w:type="spellStart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український</w:t>
                      </w:r>
                      <w:proofErr w:type="spellEnd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письменник</w:t>
                      </w:r>
                      <w:proofErr w:type="spellEnd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, драматург, </w:t>
                      </w:r>
                      <w:proofErr w:type="spellStart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режисер</w:t>
                      </w:r>
                      <w:proofErr w:type="spellEnd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, редактор, </w:t>
                      </w:r>
                      <w:proofErr w:type="spellStart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публіцист</w:t>
                      </w:r>
                      <w:proofErr w:type="spellEnd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освітянин</w:t>
                      </w:r>
                      <w:proofErr w:type="spellEnd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, </w:t>
                      </w:r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  <w:proofErr w:type="spellStart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життя</w:t>
                      </w:r>
                      <w:proofErr w:type="spellEnd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якого</w:t>
                      </w:r>
                      <w:proofErr w:type="spellEnd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обі</w:t>
                      </w:r>
                      <w:proofErr w:type="gramStart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рвали</w:t>
                      </w:r>
                      <w:proofErr w:type="spellEnd"/>
                      <w:proofErr w:type="gramEnd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сталінські</w:t>
                      </w:r>
                      <w:proofErr w:type="spellEnd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репресії</w:t>
                      </w:r>
                      <w:proofErr w:type="spellEnd"/>
                      <w:r w:rsidRP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.</w:t>
                      </w:r>
                    </w:p>
                    <w:p w:rsidR="004652ED" w:rsidRPr="004652ED" w:rsidRDefault="004652E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Montserrat" w:hAnsi="Montserrat"/>
          <w:color w:val="343434"/>
          <w:sz w:val="26"/>
          <w:szCs w:val="26"/>
          <w:shd w:val="clear" w:color="auto" w:fill="FFFFFF"/>
        </w:rPr>
        <w:t>Микол</w:t>
      </w:r>
      <w:proofErr w:type="spellEnd"/>
    </w:p>
    <w:p w:rsidR="004652ED" w:rsidRDefault="004652ED" w:rsidP="009247C6">
      <w:pPr>
        <w:ind w:hanging="851"/>
        <w:rPr>
          <w:rFonts w:ascii="Montserrat" w:hAnsi="Montserrat"/>
          <w:color w:val="343434"/>
          <w:sz w:val="26"/>
          <w:szCs w:val="26"/>
          <w:shd w:val="clear" w:color="auto" w:fill="FFFFFF"/>
          <w:lang w:val="uk-UA"/>
        </w:rPr>
      </w:pPr>
    </w:p>
    <w:p w:rsidR="004652ED" w:rsidRDefault="0080004F" w:rsidP="009247C6">
      <w:pPr>
        <w:ind w:hanging="851"/>
        <w:rPr>
          <w:rFonts w:ascii="Montserrat" w:hAnsi="Montserrat"/>
          <w:color w:val="343434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1BCCF" wp14:editId="695532AE">
                <wp:simplePos x="0" y="0"/>
                <wp:positionH relativeFrom="column">
                  <wp:posOffset>329565</wp:posOffset>
                </wp:positionH>
                <wp:positionV relativeFrom="paragraph">
                  <wp:posOffset>196215</wp:posOffset>
                </wp:positionV>
                <wp:extent cx="3914775" cy="723900"/>
                <wp:effectExtent l="0" t="0" r="2857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47C6" w:rsidRPr="009247C6" w:rsidRDefault="009247C6" w:rsidP="009247C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Я </w:t>
                            </w:r>
                            <w:proofErr w:type="spellStart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вважаю</w:t>
                            </w:r>
                            <w:proofErr w:type="spellEnd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proofErr w:type="gramEnd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’єсу</w:t>
                            </w:r>
                            <w:proofErr w:type="spellEnd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“Мина </w:t>
                            </w:r>
                            <w:proofErr w:type="spellStart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Мазайло</w:t>
                            </w:r>
                            <w:proofErr w:type="spellEnd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” за </w:t>
                            </w:r>
                            <w:proofErr w:type="spellStart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виключну</w:t>
                            </w:r>
                            <w:proofErr w:type="spellEnd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річ</w:t>
                            </w:r>
                            <w:proofErr w:type="spellEnd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як і </w:t>
                            </w:r>
                            <w:proofErr w:type="spellStart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взагалі</w:t>
                            </w:r>
                            <w:proofErr w:type="spellEnd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Куліша</w:t>
                            </w:r>
                            <w:proofErr w:type="spellEnd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я </w:t>
                            </w:r>
                            <w:proofErr w:type="spellStart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вважаю</w:t>
                            </w:r>
                            <w:proofErr w:type="spellEnd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за </w:t>
                            </w:r>
                            <w:proofErr w:type="spellStart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геніальну</w:t>
                            </w:r>
                            <w:proofErr w:type="spellEnd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людину</w:t>
                            </w:r>
                            <w:proofErr w:type="spellEnd"/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!</w:t>
                            </w:r>
                            <w:r w:rsidR="004652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ab/>
                            </w:r>
                            <w:r w:rsidR="004652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ab/>
                            </w:r>
                            <w:r w:rsidR="004652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ab/>
                            </w:r>
                            <w:r w:rsidR="004652E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ab/>
                              <w:t xml:space="preserve">  </w:t>
                            </w:r>
                            <w:r w:rsidR="00D350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                                               </w:t>
                            </w:r>
                            <w:r w:rsidRPr="00D3501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Лесь Курбас</w:t>
                            </w:r>
                            <w:r w:rsidRPr="009247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:rsidR="009247C6" w:rsidRDefault="009247C6" w:rsidP="009247C6"/>
                          <w:p w:rsidR="009247C6" w:rsidRDefault="009247C6" w:rsidP="009247C6">
                            <w:r>
                              <w:t xml:space="preserve">Лесь </w:t>
                            </w:r>
                            <w:proofErr w:type="spellStart"/>
                            <w:r>
                              <w:t>Курбас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margin-left:25.95pt;margin-top:15.45pt;width:308.2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" fillcolor="white [3201]" strokeweight=".5pt">
                <v:textbox>
                  <w:txbxContent>
                    <w:p w:rsidR="009247C6" w:rsidRPr="009247C6" w:rsidRDefault="009247C6" w:rsidP="009247C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Я </w:t>
                      </w:r>
                      <w:proofErr w:type="spellStart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вважаю</w:t>
                      </w:r>
                      <w:proofErr w:type="spellEnd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proofErr w:type="gramEnd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’єсу</w:t>
                      </w:r>
                      <w:proofErr w:type="spellEnd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“Мина </w:t>
                      </w:r>
                      <w:proofErr w:type="spellStart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Мазайло</w:t>
                      </w:r>
                      <w:proofErr w:type="spellEnd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” за </w:t>
                      </w:r>
                      <w:proofErr w:type="spellStart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виключну</w:t>
                      </w:r>
                      <w:proofErr w:type="spellEnd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річ</w:t>
                      </w:r>
                      <w:proofErr w:type="spellEnd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як і </w:t>
                      </w:r>
                      <w:proofErr w:type="spellStart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взагалі</w:t>
                      </w:r>
                      <w:proofErr w:type="spellEnd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Куліша</w:t>
                      </w:r>
                      <w:proofErr w:type="spellEnd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я </w:t>
                      </w:r>
                      <w:proofErr w:type="spellStart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вважаю</w:t>
                      </w:r>
                      <w:proofErr w:type="spellEnd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за </w:t>
                      </w:r>
                      <w:proofErr w:type="spellStart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геніальну</w:t>
                      </w:r>
                      <w:proofErr w:type="spellEnd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людину</w:t>
                      </w:r>
                      <w:proofErr w:type="spellEnd"/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!</w:t>
                      </w:r>
                      <w:r w:rsidR="004652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ab/>
                      </w:r>
                      <w:r w:rsidR="004652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ab/>
                      </w:r>
                      <w:r w:rsidR="004652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ab/>
                      </w:r>
                      <w:r w:rsidR="004652ED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ab/>
                        <w:t xml:space="preserve">  </w:t>
                      </w:r>
                      <w:r w:rsidR="00D35015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                                               </w:t>
                      </w:r>
                      <w:r w:rsidRPr="00D3501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Лесь Курбас</w:t>
                      </w:r>
                      <w:r w:rsidRPr="009247C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:rsidR="009247C6" w:rsidRDefault="009247C6" w:rsidP="009247C6"/>
                    <w:p w:rsidR="009247C6" w:rsidRDefault="009247C6" w:rsidP="009247C6">
                      <w:r>
                        <w:t xml:space="preserve">Лесь </w:t>
                      </w:r>
                      <w:proofErr w:type="spellStart"/>
                      <w:r>
                        <w:t>Курбас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652ED" w:rsidRDefault="004652ED" w:rsidP="009247C6">
      <w:pPr>
        <w:ind w:hanging="851"/>
        <w:rPr>
          <w:rFonts w:ascii="Montserrat" w:hAnsi="Montserrat"/>
          <w:color w:val="343434"/>
          <w:sz w:val="26"/>
          <w:szCs w:val="26"/>
          <w:shd w:val="clear" w:color="auto" w:fill="FFFFFF"/>
          <w:lang w:val="uk-UA"/>
        </w:rPr>
      </w:pPr>
    </w:p>
    <w:p w:rsidR="0080004F" w:rsidRDefault="0080004F" w:rsidP="00D35015">
      <w:pPr>
        <w:ind w:left="-1276"/>
        <w:rPr>
          <w:color w:val="343434"/>
          <w:sz w:val="26"/>
          <w:szCs w:val="26"/>
          <w:shd w:val="clear" w:color="auto" w:fill="FFFFFF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DAD93E1" wp14:editId="670F0FCE">
            <wp:simplePos x="0" y="0"/>
            <wp:positionH relativeFrom="column">
              <wp:posOffset>3873500</wp:posOffset>
            </wp:positionH>
            <wp:positionV relativeFrom="paragraph">
              <wp:posOffset>307975</wp:posOffset>
            </wp:positionV>
            <wp:extent cx="1612798" cy="2486025"/>
            <wp:effectExtent l="0" t="0" r="6985" b="0"/>
            <wp:wrapNone/>
            <wp:docPr id="7" name="Рисунок 7" descr="Книга «Мина Мазайло» – Микола Куліш, купити за ціною 70 на YAKABOO:  978-966-03-6233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нига «Мина Мазайло» – Микола Куліш, купити за ціною 70 на YAKABOO:  978-966-03-6233-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798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DB0" w:rsidRDefault="00233DB0" w:rsidP="00D35015">
      <w:pPr>
        <w:ind w:left="-1276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Твір </w:t>
      </w:r>
      <w:r w:rsidR="00D35015" w:rsidRPr="00D35015">
        <w:rPr>
          <w:rFonts w:ascii="Times New Roman" w:hAnsi="Times New Roman" w:cs="Times New Roman"/>
          <w:sz w:val="24"/>
          <w:szCs w:val="24"/>
          <w:lang w:val="uk-UA"/>
        </w:rPr>
        <w:t xml:space="preserve"> «Мина </w:t>
      </w:r>
      <w:proofErr w:type="spellStart"/>
      <w:r w:rsidR="00D35015" w:rsidRPr="00D35015">
        <w:rPr>
          <w:rFonts w:ascii="Times New Roman" w:hAnsi="Times New Roman" w:cs="Times New Roman"/>
          <w:sz w:val="24"/>
          <w:szCs w:val="24"/>
          <w:lang w:val="uk-UA"/>
        </w:rPr>
        <w:t>Мазайло</w:t>
      </w:r>
      <w:proofErr w:type="spellEnd"/>
      <w:r w:rsidR="00D35015" w:rsidRPr="00D3501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350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</w:t>
      </w:r>
      <w:hyperlink r:id="rId9" w:history="1">
        <w:r w:rsidR="00D35015" w:rsidRPr="00D35015">
          <w:rPr>
            <w:rStyle w:val="a5"/>
            <w:rFonts w:ascii="Times New Roman" w:hAnsi="Times New Roman" w:cs="Times New Roman"/>
            <w:b/>
            <w:sz w:val="20"/>
            <w:szCs w:val="20"/>
            <w:lang w:val="uk-UA"/>
          </w:rPr>
          <w:t>https://www.ukrlib.com.ua/books/printit.php?tid=1087</w:t>
        </w:r>
      </w:hyperlink>
    </w:p>
    <w:p w:rsidR="009247C6" w:rsidRDefault="00233DB0" w:rsidP="00D35015">
      <w:pPr>
        <w:ind w:left="-127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3DB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Допиши паспорт п’єси  </w:t>
      </w:r>
    </w:p>
    <w:tbl>
      <w:tblPr>
        <w:tblStyle w:val="a6"/>
        <w:tblW w:w="0" w:type="auto"/>
        <w:tblInd w:w="-1276" w:type="dxa"/>
        <w:tblLook w:val="04A0" w:firstRow="1" w:lastRow="0" w:firstColumn="1" w:lastColumn="0" w:noHBand="0" w:noVBand="1"/>
      </w:tblPr>
      <w:tblGrid>
        <w:gridCol w:w="1395"/>
        <w:gridCol w:w="6793"/>
      </w:tblGrid>
      <w:tr w:rsidR="00233DB0" w:rsidTr="006812F9">
        <w:tc>
          <w:tcPr>
            <w:tcW w:w="1395" w:type="dxa"/>
          </w:tcPr>
          <w:p w:rsidR="00233DB0" w:rsidRDefault="00233DB0" w:rsidP="00D3501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93" w:type="dxa"/>
          </w:tcPr>
          <w:p w:rsidR="00233DB0" w:rsidRPr="00C16207" w:rsidRDefault="00233DB0" w:rsidP="00D3501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16207">
              <w:rPr>
                <w:rFonts w:ascii="Times New Roman" w:hAnsi="Times New Roman" w:cs="Times New Roman"/>
                <w:shd w:val="clear" w:color="auto" w:fill="FFFFFF"/>
              </w:rPr>
              <w:t xml:space="preserve">сатирична </w:t>
            </w:r>
            <w:proofErr w:type="spellStart"/>
            <w:r w:rsidRPr="00C16207">
              <w:rPr>
                <w:rFonts w:ascii="Times New Roman" w:hAnsi="Times New Roman" w:cs="Times New Roman"/>
                <w:shd w:val="clear" w:color="auto" w:fill="FFFFFF"/>
              </w:rPr>
              <w:t>комедія</w:t>
            </w:r>
            <w:proofErr w:type="spellEnd"/>
          </w:p>
        </w:tc>
      </w:tr>
      <w:tr w:rsidR="00233DB0" w:rsidTr="006812F9">
        <w:tc>
          <w:tcPr>
            <w:tcW w:w="1395" w:type="dxa"/>
          </w:tcPr>
          <w:p w:rsidR="00233DB0" w:rsidRDefault="00233DB0" w:rsidP="00D35015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6793" w:type="dxa"/>
          </w:tcPr>
          <w:p w:rsidR="00233DB0" w:rsidRPr="00C16207" w:rsidRDefault="00233DB0" w:rsidP="00D35015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C16207">
              <w:rPr>
                <w:rFonts w:ascii="Times New Roman" w:hAnsi="Times New Roman" w:cs="Times New Roman"/>
                <w:shd w:val="clear" w:color="auto" w:fill="FFFFFF"/>
              </w:rPr>
              <w:t>зображення</w:t>
            </w:r>
            <w:proofErr w:type="spellEnd"/>
            <w:r w:rsidRPr="00C1620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C16207">
              <w:rPr>
                <w:rFonts w:ascii="Times New Roman" w:hAnsi="Times New Roman" w:cs="Times New Roman"/>
                <w:shd w:val="clear" w:color="auto" w:fill="FFFFFF"/>
              </w:rPr>
              <w:t>міщанства</w:t>
            </w:r>
            <w:proofErr w:type="spellEnd"/>
            <w:r w:rsidRPr="00C16207">
              <w:rPr>
                <w:rFonts w:ascii="Times New Roman" w:hAnsi="Times New Roman" w:cs="Times New Roman"/>
                <w:shd w:val="clear" w:color="auto" w:fill="FFFFFF"/>
              </w:rPr>
              <w:t xml:space="preserve"> й </w:t>
            </w:r>
            <w:proofErr w:type="spellStart"/>
            <w:r w:rsidRPr="00C16207">
              <w:rPr>
                <w:rFonts w:ascii="Times New Roman" w:hAnsi="Times New Roman" w:cs="Times New Roman"/>
                <w:shd w:val="clear" w:color="auto" w:fill="FFFFFF"/>
              </w:rPr>
              <w:t>українізації</w:t>
            </w:r>
            <w:proofErr w:type="spellEnd"/>
            <w:r w:rsidRPr="00C16207">
              <w:rPr>
                <w:rFonts w:ascii="Times New Roman" w:hAnsi="Times New Roman" w:cs="Times New Roman"/>
                <w:shd w:val="clear" w:color="auto" w:fill="FFFFFF"/>
              </w:rPr>
              <w:t xml:space="preserve"> в </w:t>
            </w:r>
            <w:proofErr w:type="spellStart"/>
            <w:r w:rsidRPr="00C16207">
              <w:rPr>
                <w:rFonts w:ascii="Times New Roman" w:hAnsi="Times New Roman" w:cs="Times New Roman"/>
                <w:shd w:val="clear" w:color="auto" w:fill="FFFFFF"/>
              </w:rPr>
              <w:t>Україні</w:t>
            </w:r>
            <w:proofErr w:type="spellEnd"/>
            <w:r w:rsidRPr="00C16207">
              <w:rPr>
                <w:rFonts w:ascii="Times New Roman" w:hAnsi="Times New Roman" w:cs="Times New Roman"/>
                <w:shd w:val="clear" w:color="auto" w:fill="FFFFFF"/>
              </w:rPr>
              <w:t xml:space="preserve"> у 20-і роки ХХ ст.</w:t>
            </w:r>
          </w:p>
        </w:tc>
      </w:tr>
      <w:tr w:rsidR="00233DB0" w:rsidTr="006812F9">
        <w:tc>
          <w:tcPr>
            <w:tcW w:w="1395" w:type="dxa"/>
          </w:tcPr>
          <w:p w:rsidR="00233DB0" w:rsidRPr="00C16207" w:rsidRDefault="00233DB0" w:rsidP="00D3501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16207">
              <w:rPr>
                <w:rFonts w:ascii="Times New Roman" w:hAnsi="Times New Roman" w:cs="Times New Roman"/>
                <w:b/>
                <w:lang w:val="uk-UA"/>
              </w:rPr>
              <w:t xml:space="preserve">Ідея </w:t>
            </w:r>
          </w:p>
        </w:tc>
        <w:tc>
          <w:tcPr>
            <w:tcW w:w="6793" w:type="dxa"/>
          </w:tcPr>
          <w:p w:rsidR="00233DB0" w:rsidRPr="00C16207" w:rsidRDefault="00233DB0" w:rsidP="00D3501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233DB0" w:rsidTr="006812F9">
        <w:tc>
          <w:tcPr>
            <w:tcW w:w="1395" w:type="dxa"/>
          </w:tcPr>
          <w:p w:rsidR="00233DB0" w:rsidRPr="00C16207" w:rsidRDefault="00233DB0" w:rsidP="00D3501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16207">
              <w:rPr>
                <w:rFonts w:ascii="Times New Roman" w:hAnsi="Times New Roman" w:cs="Times New Roman"/>
                <w:b/>
                <w:lang w:val="uk-UA"/>
              </w:rPr>
              <w:t xml:space="preserve">Герої </w:t>
            </w:r>
          </w:p>
        </w:tc>
        <w:tc>
          <w:tcPr>
            <w:tcW w:w="6793" w:type="dxa"/>
          </w:tcPr>
          <w:p w:rsidR="00233DB0" w:rsidRPr="00C16207" w:rsidRDefault="00C16207" w:rsidP="00D35015">
            <w:pPr>
              <w:rPr>
                <w:rFonts w:ascii="Times New Roman" w:hAnsi="Times New Roman" w:cs="Times New Roman"/>
                <w:lang w:val="uk-UA"/>
              </w:rPr>
            </w:pPr>
            <w:r w:rsidRPr="00C16207">
              <w:rPr>
                <w:rFonts w:ascii="Times New Roman" w:hAnsi="Times New Roman" w:cs="Times New Roman"/>
                <w:lang w:val="uk-UA"/>
              </w:rPr>
              <w:t xml:space="preserve">Мина </w:t>
            </w:r>
            <w:proofErr w:type="spellStart"/>
            <w:r w:rsidRPr="00C16207">
              <w:rPr>
                <w:rFonts w:ascii="Times New Roman" w:hAnsi="Times New Roman" w:cs="Times New Roman"/>
                <w:lang w:val="uk-UA"/>
              </w:rPr>
              <w:t>Мазайло</w:t>
            </w:r>
            <w:proofErr w:type="spellEnd"/>
            <w:r w:rsidRPr="00C16207">
              <w:rPr>
                <w:rFonts w:ascii="Times New Roman" w:hAnsi="Times New Roman" w:cs="Times New Roman"/>
                <w:lang w:val="uk-UA"/>
              </w:rPr>
              <w:t xml:space="preserve">, Лина </w:t>
            </w:r>
            <w:proofErr w:type="spellStart"/>
            <w:r w:rsidRPr="00C16207">
              <w:rPr>
                <w:rFonts w:ascii="Times New Roman" w:hAnsi="Times New Roman" w:cs="Times New Roman"/>
                <w:lang w:val="uk-UA"/>
              </w:rPr>
              <w:t>Мазайло</w:t>
            </w:r>
            <w:proofErr w:type="spellEnd"/>
            <w:r w:rsidRPr="00C16207">
              <w:rPr>
                <w:rFonts w:ascii="Times New Roman" w:hAnsi="Times New Roman" w:cs="Times New Roman"/>
                <w:lang w:val="uk-UA"/>
              </w:rPr>
              <w:t xml:space="preserve">, Рина, Мокій …… ???? </w:t>
            </w:r>
          </w:p>
        </w:tc>
      </w:tr>
      <w:tr w:rsidR="00233DB0" w:rsidTr="006812F9">
        <w:tc>
          <w:tcPr>
            <w:tcW w:w="1395" w:type="dxa"/>
          </w:tcPr>
          <w:p w:rsidR="00233DB0" w:rsidRPr="00C16207" w:rsidRDefault="00C16207" w:rsidP="00D3501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16207">
              <w:rPr>
                <w:rFonts w:ascii="Times New Roman" w:hAnsi="Times New Roman" w:cs="Times New Roman"/>
                <w:b/>
                <w:lang w:val="uk-UA"/>
              </w:rPr>
              <w:t xml:space="preserve">Композиція </w:t>
            </w:r>
          </w:p>
        </w:tc>
        <w:tc>
          <w:tcPr>
            <w:tcW w:w="6793" w:type="dxa"/>
          </w:tcPr>
          <w:p w:rsidR="00233DB0" w:rsidRPr="00C16207" w:rsidRDefault="00233DB0" w:rsidP="00D3501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C16207" w:rsidTr="006812F9">
        <w:tc>
          <w:tcPr>
            <w:tcW w:w="1395" w:type="dxa"/>
          </w:tcPr>
          <w:p w:rsidR="00C16207" w:rsidRPr="00C16207" w:rsidRDefault="00C16207" w:rsidP="00D3501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6793" w:type="dxa"/>
          </w:tcPr>
          <w:p w:rsidR="00C16207" w:rsidRPr="00C16207" w:rsidRDefault="00C16207" w:rsidP="00D3501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16207">
              <w:rPr>
                <w:rFonts w:ascii="Times New Roman" w:hAnsi="Times New Roman" w:cs="Times New Roman"/>
                <w:shd w:val="clear" w:color="auto" w:fill="FFFFFF"/>
              </w:rPr>
              <w:t xml:space="preserve">1920-ті </w:t>
            </w:r>
            <w:proofErr w:type="spellStart"/>
            <w:r w:rsidRPr="00C16207">
              <w:rPr>
                <w:rFonts w:ascii="Times New Roman" w:hAnsi="Times New Roman" w:cs="Times New Roman"/>
                <w:shd w:val="clear" w:color="auto" w:fill="FFFFFF"/>
              </w:rPr>
              <w:t>рр</w:t>
            </w:r>
            <w:proofErr w:type="spellEnd"/>
            <w:r w:rsidRPr="00C16207">
              <w:rPr>
                <w:rFonts w:ascii="Times New Roman" w:hAnsi="Times New Roman" w:cs="Times New Roman"/>
                <w:shd w:val="clear" w:color="auto" w:fill="FFFFFF"/>
              </w:rPr>
              <w:t xml:space="preserve">., в </w:t>
            </w:r>
            <w:proofErr w:type="spellStart"/>
            <w:r w:rsidRPr="00C16207">
              <w:rPr>
                <w:rFonts w:ascii="Times New Roman" w:hAnsi="Times New Roman" w:cs="Times New Roman"/>
                <w:shd w:val="clear" w:color="auto" w:fill="FFFFFF"/>
              </w:rPr>
              <w:t>Харкові</w:t>
            </w:r>
            <w:proofErr w:type="spellEnd"/>
            <w:r w:rsidRPr="00C16207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, район Холодної гори </w:t>
            </w:r>
          </w:p>
        </w:tc>
      </w:tr>
      <w:tr w:rsidR="00C16207" w:rsidTr="006812F9">
        <w:tc>
          <w:tcPr>
            <w:tcW w:w="1395" w:type="dxa"/>
          </w:tcPr>
          <w:p w:rsidR="00C16207" w:rsidRPr="00C16207" w:rsidRDefault="00C16207" w:rsidP="00D3501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16207">
              <w:rPr>
                <w:rFonts w:ascii="Times New Roman" w:hAnsi="Times New Roman" w:cs="Times New Roman"/>
                <w:b/>
                <w:lang w:val="uk-UA"/>
              </w:rPr>
              <w:t xml:space="preserve">Проблеми </w:t>
            </w:r>
          </w:p>
        </w:tc>
        <w:tc>
          <w:tcPr>
            <w:tcW w:w="6793" w:type="dxa"/>
          </w:tcPr>
          <w:p w:rsidR="00C16207" w:rsidRPr="00C16207" w:rsidRDefault="00C16207" w:rsidP="00D35015">
            <w:pPr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C16207" w:rsidRDefault="00C16207" w:rsidP="00D35015">
      <w:pPr>
        <w:ind w:left="-1276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C16207" w:rsidRPr="00C16207" w:rsidRDefault="00C16207" w:rsidP="00D35015">
      <w:pPr>
        <w:ind w:left="-127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ПОДУМАЙ! </w:t>
      </w:r>
      <w:r w:rsidRPr="00C16207">
        <w:rPr>
          <w:rFonts w:ascii="Times New Roman" w:hAnsi="Times New Roman" w:cs="Times New Roman"/>
          <w:lang w:val="uk-UA"/>
        </w:rPr>
        <w:t>У чому полягає особливість твору</w:t>
      </w:r>
      <w:r>
        <w:rPr>
          <w:rFonts w:ascii="Times New Roman" w:hAnsi="Times New Roman" w:cs="Times New Roman"/>
          <w:lang w:val="uk-UA"/>
        </w:rPr>
        <w:t xml:space="preserve"> М.К</w:t>
      </w:r>
      <w:r w:rsidRPr="00C16207">
        <w:rPr>
          <w:rFonts w:ascii="Times New Roman" w:hAnsi="Times New Roman" w:cs="Times New Roman"/>
          <w:lang w:val="uk-UA"/>
        </w:rPr>
        <w:t xml:space="preserve">уліша «Мина </w:t>
      </w:r>
      <w:proofErr w:type="spellStart"/>
      <w:r w:rsidRPr="00C16207">
        <w:rPr>
          <w:rFonts w:ascii="Times New Roman" w:hAnsi="Times New Roman" w:cs="Times New Roman"/>
          <w:lang w:val="uk-UA"/>
        </w:rPr>
        <w:t>Мазайло</w:t>
      </w:r>
      <w:proofErr w:type="spellEnd"/>
      <w:r w:rsidRPr="00C16207">
        <w:rPr>
          <w:rFonts w:ascii="Times New Roman" w:hAnsi="Times New Roman" w:cs="Times New Roman"/>
          <w:lang w:val="uk-UA"/>
        </w:rPr>
        <w:t xml:space="preserve">»? </w:t>
      </w:r>
      <w:r>
        <w:rPr>
          <w:rFonts w:ascii="Times New Roman" w:hAnsi="Times New Roman" w:cs="Times New Roman"/>
          <w:b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D35015" w:rsidRDefault="00D35015" w:rsidP="00D35015">
      <w:pPr>
        <w:ind w:left="-1276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D3501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Розташуй події твору в правильному порядку </w:t>
      </w:r>
    </w:p>
    <w:tbl>
      <w:tblPr>
        <w:tblStyle w:val="a6"/>
        <w:tblW w:w="0" w:type="auto"/>
        <w:tblInd w:w="-1276" w:type="dxa"/>
        <w:tblLook w:val="04A0" w:firstRow="1" w:lastRow="0" w:firstColumn="1" w:lastColumn="0" w:noHBand="0" w:noVBand="1"/>
      </w:tblPr>
      <w:tblGrid>
        <w:gridCol w:w="533"/>
        <w:gridCol w:w="7514"/>
      </w:tblGrid>
      <w:tr w:rsidR="00D35015" w:rsidTr="006812F9">
        <w:tc>
          <w:tcPr>
            <w:tcW w:w="533" w:type="dxa"/>
          </w:tcPr>
          <w:p w:rsidR="00D35015" w:rsidRDefault="00D35015" w:rsidP="00D35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7514" w:type="dxa"/>
          </w:tcPr>
          <w:p w:rsidR="00D35015" w:rsidRPr="00D35015" w:rsidRDefault="00D35015" w:rsidP="00D35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5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Приїзд тьоті Моті до Харкова </w:t>
            </w:r>
          </w:p>
        </w:tc>
      </w:tr>
      <w:tr w:rsidR="00D35015" w:rsidTr="006812F9">
        <w:tc>
          <w:tcPr>
            <w:tcW w:w="533" w:type="dxa"/>
          </w:tcPr>
          <w:p w:rsidR="00D35015" w:rsidRDefault="00D35015" w:rsidP="00D35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7514" w:type="dxa"/>
          </w:tcPr>
          <w:p w:rsidR="00D35015" w:rsidRPr="00D35015" w:rsidRDefault="00D35015" w:rsidP="00D35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Уля повідомляє Мокієві, що їде до Одеси </w:t>
            </w:r>
          </w:p>
        </w:tc>
      </w:tr>
      <w:tr w:rsidR="00D35015" w:rsidTr="006812F9">
        <w:tc>
          <w:tcPr>
            <w:tcW w:w="533" w:type="dxa"/>
          </w:tcPr>
          <w:p w:rsidR="00D35015" w:rsidRDefault="00D35015" w:rsidP="00D35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7514" w:type="dxa"/>
          </w:tcPr>
          <w:p w:rsidR="00D35015" w:rsidRPr="00D35015" w:rsidRDefault="00D35015" w:rsidP="00D35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Мина розповідає про відвідування загсу </w:t>
            </w:r>
          </w:p>
        </w:tc>
      </w:tr>
      <w:tr w:rsidR="00D35015" w:rsidRPr="00D929D0" w:rsidTr="006812F9">
        <w:tc>
          <w:tcPr>
            <w:tcW w:w="533" w:type="dxa"/>
          </w:tcPr>
          <w:p w:rsidR="00D35015" w:rsidRDefault="00D35015" w:rsidP="00D35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7514" w:type="dxa"/>
          </w:tcPr>
          <w:p w:rsidR="00D35015" w:rsidRPr="00D35015" w:rsidRDefault="00D35015" w:rsidP="00D35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Мокій навчає Улю української мови </w:t>
            </w:r>
          </w:p>
        </w:tc>
      </w:tr>
      <w:tr w:rsidR="00D35015" w:rsidTr="006812F9">
        <w:tc>
          <w:tcPr>
            <w:tcW w:w="533" w:type="dxa"/>
          </w:tcPr>
          <w:p w:rsidR="00D35015" w:rsidRDefault="00D35015" w:rsidP="00D35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7514" w:type="dxa"/>
          </w:tcPr>
          <w:p w:rsidR="00D35015" w:rsidRPr="00D35015" w:rsidRDefault="00D35015" w:rsidP="00D35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Баранова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Козино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приходить до Мини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6812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азайла</w:t>
            </w:r>
            <w:proofErr w:type="spellEnd"/>
            <w:r w:rsidR="006812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з букетом квітів</w:t>
            </w:r>
          </w:p>
        </w:tc>
      </w:tr>
      <w:tr w:rsidR="00D35015" w:rsidTr="006812F9">
        <w:tc>
          <w:tcPr>
            <w:tcW w:w="533" w:type="dxa"/>
          </w:tcPr>
          <w:p w:rsidR="00D35015" w:rsidRDefault="00D35015" w:rsidP="00D35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7514" w:type="dxa"/>
          </w:tcPr>
          <w:p w:rsidR="00D35015" w:rsidRPr="00D35015" w:rsidRDefault="00233DB0" w:rsidP="00D35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D35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="00D3501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Мотя називає українську мову «австріяцькою вигадкою»</w:t>
            </w:r>
          </w:p>
        </w:tc>
      </w:tr>
      <w:tr w:rsidR="00D35015" w:rsidRPr="00D929D0" w:rsidTr="006812F9">
        <w:tc>
          <w:tcPr>
            <w:tcW w:w="533" w:type="dxa"/>
          </w:tcPr>
          <w:p w:rsidR="00D35015" w:rsidRDefault="00D35015" w:rsidP="00D35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7514" w:type="dxa"/>
          </w:tcPr>
          <w:p w:rsidR="00D35015" w:rsidRPr="00D35015" w:rsidRDefault="00233DB0" w:rsidP="00D35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Мокій погрожує батькові через зміну прізвища </w:t>
            </w:r>
          </w:p>
        </w:tc>
      </w:tr>
      <w:tr w:rsidR="00D35015" w:rsidTr="006812F9">
        <w:tc>
          <w:tcPr>
            <w:tcW w:w="533" w:type="dxa"/>
          </w:tcPr>
          <w:p w:rsidR="00D35015" w:rsidRDefault="00D35015" w:rsidP="00D35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7514" w:type="dxa"/>
          </w:tcPr>
          <w:p w:rsidR="00D35015" w:rsidRPr="00D35015" w:rsidRDefault="00233DB0" w:rsidP="00D35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Рина та Лина дають телеграму в Курськ </w:t>
            </w:r>
          </w:p>
        </w:tc>
      </w:tr>
    </w:tbl>
    <w:p w:rsidR="0080004F" w:rsidRDefault="0080004F" w:rsidP="00D35015">
      <w:pPr>
        <w:ind w:left="-1276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E62902" w:rsidRDefault="00FB5004" w:rsidP="00D35015">
      <w:pPr>
        <w:ind w:left="-1276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Запиши, к</w:t>
      </w:r>
      <w:r w:rsidR="00E62902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ому з героїв належать слова? </w:t>
      </w:r>
      <w:r w:rsidR="00AE1B3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 </w:t>
      </w:r>
    </w:p>
    <w:tbl>
      <w:tblPr>
        <w:tblStyle w:val="a6"/>
        <w:tblW w:w="0" w:type="auto"/>
        <w:tblInd w:w="-1276" w:type="dxa"/>
        <w:tblLook w:val="04A0" w:firstRow="1" w:lastRow="0" w:firstColumn="1" w:lastColumn="0" w:noHBand="0" w:noVBand="1"/>
      </w:tblPr>
      <w:tblGrid>
        <w:gridCol w:w="8472"/>
        <w:gridCol w:w="1984"/>
      </w:tblGrid>
      <w:tr w:rsidR="00E62902" w:rsidTr="00E62902">
        <w:tc>
          <w:tcPr>
            <w:tcW w:w="8472" w:type="dxa"/>
          </w:tcPr>
          <w:p w:rsidR="00E62902" w:rsidRPr="00E62902" w:rsidRDefault="00E62902" w:rsidP="00E629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«І тобі, Мокію, раджу не вірити українізації. Серцем передчуваю, що українізація — це спосіб робити з мене провінціала, другосортного службовця і не давати мені ходу на вищі посади».</w:t>
            </w:r>
            <w:r w:rsidR="00AE1B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E62902" w:rsidRDefault="00E62902" w:rsidP="00D35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E62902" w:rsidTr="00E62902">
        <w:tc>
          <w:tcPr>
            <w:tcW w:w="8472" w:type="dxa"/>
          </w:tcPr>
          <w:p w:rsidR="00E62902" w:rsidRPr="00E62902" w:rsidRDefault="00E62902" w:rsidP="00E6290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29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«Їхня українізація — це спосіб виявити всіх нас, українців, а тоді знищити разом, щоб і духу не було… Попереджаю!”</w:t>
            </w:r>
          </w:p>
        </w:tc>
        <w:tc>
          <w:tcPr>
            <w:tcW w:w="1984" w:type="dxa"/>
          </w:tcPr>
          <w:p w:rsidR="00E62902" w:rsidRDefault="00E62902" w:rsidP="00D35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E62902" w:rsidTr="00E62902">
        <w:tc>
          <w:tcPr>
            <w:tcW w:w="8472" w:type="dxa"/>
          </w:tcPr>
          <w:p w:rsidR="00E62902" w:rsidRPr="00151B63" w:rsidRDefault="00151B63" w:rsidP="00D3501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1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«Коли ти мене любиш, зроби так, щоб Мокій закохався у тебе. Може, він кине свої українські фантазії, може, хоч прізвище дасть поміняти...»</w:t>
            </w:r>
          </w:p>
        </w:tc>
        <w:tc>
          <w:tcPr>
            <w:tcW w:w="1984" w:type="dxa"/>
          </w:tcPr>
          <w:p w:rsidR="00E62902" w:rsidRDefault="0080004F" w:rsidP="00D35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84864" behindDoc="1" locked="0" layoutInCell="1" allowOverlap="1" wp14:anchorId="704269B6" wp14:editId="3EDE572A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-205105</wp:posOffset>
                  </wp:positionV>
                  <wp:extent cx="1597025" cy="2560320"/>
                  <wp:effectExtent l="0" t="0" r="3175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2560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62902" w:rsidTr="00E62902">
        <w:tc>
          <w:tcPr>
            <w:tcW w:w="8472" w:type="dxa"/>
          </w:tcPr>
          <w:p w:rsidR="00E62902" w:rsidRPr="00DD0C8F" w:rsidRDefault="00DD0C8F" w:rsidP="00D35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  <w:r w:rsidRPr="00DD0C8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D0C8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Краще</w:t>
            </w:r>
            <w:proofErr w:type="spellEnd"/>
            <w:r w:rsidRPr="00DD0C8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бути </w:t>
            </w:r>
            <w:proofErr w:type="spellStart"/>
            <w:r w:rsidRPr="00DD0C8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ізнасілованной</w:t>
            </w:r>
            <w:proofErr w:type="spellEnd"/>
            <w:r w:rsidRPr="00DD0C8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D0C8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нєжелі</w:t>
            </w:r>
            <w:proofErr w:type="spellEnd"/>
            <w:r w:rsidRPr="00DD0C8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D0C8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украінізірованной</w:t>
            </w:r>
            <w:proofErr w:type="spellEnd"/>
            <w:r w:rsidRPr="00DD0C8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1984" w:type="dxa"/>
          </w:tcPr>
          <w:p w:rsidR="00E62902" w:rsidRDefault="00E62902" w:rsidP="00D35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E62902" w:rsidTr="00E62902">
        <w:tc>
          <w:tcPr>
            <w:tcW w:w="8472" w:type="dxa"/>
          </w:tcPr>
          <w:p w:rsidR="00E62902" w:rsidRDefault="00AE1B35" w:rsidP="00D35015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k-UA"/>
              </w:rPr>
            </w:pPr>
            <w:r w:rsidRPr="00AE1B3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«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Побачу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ото неправильно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писану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афішу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вивіску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або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таблицю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— і досади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тобі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на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цілий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день. А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які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жахливі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афіші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трапляються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, як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перекручують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українську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мову</w:t>
            </w:r>
            <w:proofErr w:type="spellEnd"/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  <w:p w:rsidR="0031318A" w:rsidRPr="00AE1B35" w:rsidRDefault="0031318A" w:rsidP="00D350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1984" w:type="dxa"/>
          </w:tcPr>
          <w:p w:rsidR="00E62902" w:rsidRDefault="00E62902" w:rsidP="00D35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E62902" w:rsidTr="00E62902">
        <w:tc>
          <w:tcPr>
            <w:tcW w:w="8472" w:type="dxa"/>
          </w:tcPr>
          <w:p w:rsidR="00E62902" w:rsidRPr="00AE1B35" w:rsidRDefault="00AE1B35" w:rsidP="00D350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uk-UA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k-UA"/>
              </w:rPr>
              <w:t>«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Тільки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під’їхали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до вокзалу, дивлюсь —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отакими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великими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літерами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: “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Харків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”. Дивлюсь — не “Харьков”, а “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Харків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”!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Нащо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, питаюсь,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навіщо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ви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нам</w:t>
            </w:r>
            <w:proofErr w:type="gram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іспортілі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город?» </w:t>
            </w:r>
          </w:p>
        </w:tc>
        <w:tc>
          <w:tcPr>
            <w:tcW w:w="1984" w:type="dxa"/>
          </w:tcPr>
          <w:p w:rsidR="00E62902" w:rsidRDefault="00E62902" w:rsidP="00D35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E62902" w:rsidTr="00E62902">
        <w:tc>
          <w:tcPr>
            <w:tcW w:w="8472" w:type="dxa"/>
          </w:tcPr>
          <w:p w:rsidR="00E62902" w:rsidRPr="00AE1B35" w:rsidRDefault="00AE1B35" w:rsidP="00D3501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uk-UA"/>
              </w:rPr>
            </w:pPr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«Як </w:t>
            </w:r>
            <w:proofErr w:type="spellStart"/>
            <w:proofErr w:type="gram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ще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ми</w:t>
            </w:r>
            <w:proofErr w:type="gram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погано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знаємо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українську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мову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Кажемо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наприклад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: потяг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іде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третьою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швидкістю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, а треба -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поїзд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треті</w:t>
            </w:r>
            <w:proofErr w:type="gram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м</w:t>
            </w:r>
            <w:proofErr w:type="spellEnd"/>
            <w:proofErr w:type="gram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погоном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йде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Погін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, а не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швидкість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84" w:type="dxa"/>
          </w:tcPr>
          <w:p w:rsidR="00E62902" w:rsidRDefault="00E62902" w:rsidP="00D35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  <w:tr w:rsidR="00AE1B35" w:rsidTr="00E62902">
        <w:tc>
          <w:tcPr>
            <w:tcW w:w="8472" w:type="dxa"/>
          </w:tcPr>
          <w:p w:rsidR="00AE1B35" w:rsidRPr="00AE1B35" w:rsidRDefault="00AE1B35" w:rsidP="00D35015">
            <w:pP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k-UA"/>
              </w:rPr>
            </w:pPr>
            <w:r w:rsidRPr="00AE1B35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uk-UA"/>
              </w:rPr>
              <w:t>«</w:t>
            </w:r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Заставлю!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Виб'ю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голови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дур</w:t>
            </w:r>
            <w:proofErr w:type="spellEnd"/>
            <w:proofErr w:type="gram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український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! А як </w:t>
            </w:r>
            <w:proofErr w:type="spellStart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>ні</w:t>
            </w:r>
            <w:proofErr w:type="spellEnd"/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</w:rPr>
              <w:t xml:space="preserve"> — то через труп переступлю</w:t>
            </w:r>
            <w:r w:rsidRPr="00AE1B35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val="uk-UA"/>
              </w:rPr>
              <w:t>».</w:t>
            </w:r>
          </w:p>
        </w:tc>
        <w:tc>
          <w:tcPr>
            <w:tcW w:w="1984" w:type="dxa"/>
          </w:tcPr>
          <w:p w:rsidR="00AE1B35" w:rsidRDefault="00AE1B35" w:rsidP="00D3501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</w:tc>
      </w:tr>
    </w:tbl>
    <w:p w:rsidR="0031318A" w:rsidRDefault="0031318A" w:rsidP="00D35015">
      <w:pPr>
        <w:ind w:left="-127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1B35" w:rsidRDefault="0031318A" w:rsidP="00D35015">
      <w:pPr>
        <w:ind w:left="-127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E1B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03F6218A" wp14:editId="14716AD3">
            <wp:simplePos x="0" y="0"/>
            <wp:positionH relativeFrom="column">
              <wp:posOffset>348615</wp:posOffset>
            </wp:positionH>
            <wp:positionV relativeFrom="paragraph">
              <wp:posOffset>426085</wp:posOffset>
            </wp:positionV>
            <wp:extent cx="1133475" cy="1446530"/>
            <wp:effectExtent l="0" t="0" r="9525" b="1270"/>
            <wp:wrapNone/>
            <wp:docPr id="5" name="Рисунок 5" descr="Робітнича газ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обітнича газет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7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 wp14:anchorId="5E1BE343" wp14:editId="6EEA6D89">
            <wp:simplePos x="0" y="0"/>
            <wp:positionH relativeFrom="column">
              <wp:posOffset>5196840</wp:posOffset>
            </wp:positionH>
            <wp:positionV relativeFrom="paragraph">
              <wp:posOffset>473075</wp:posOffset>
            </wp:positionV>
            <wp:extent cx="1104900" cy="1293495"/>
            <wp:effectExtent l="0" t="0" r="0" b="1905"/>
            <wp:wrapNone/>
            <wp:docPr id="21" name="Рисунок 21" descr="Кожаный модный мужской деловой портфель 77397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Кожаный модный мужской деловой портфель 77397X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1B35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5408" behindDoc="1" locked="0" layoutInCell="1" allowOverlap="1" wp14:anchorId="327905B3" wp14:editId="67DC7147">
            <wp:simplePos x="0" y="0"/>
            <wp:positionH relativeFrom="column">
              <wp:posOffset>-956310</wp:posOffset>
            </wp:positionH>
            <wp:positionV relativeFrom="paragraph">
              <wp:posOffset>501650</wp:posOffset>
            </wp:positionV>
            <wp:extent cx="1114425" cy="1114425"/>
            <wp:effectExtent l="0" t="0" r="9525" b="9525"/>
            <wp:wrapNone/>
            <wp:docPr id="4" name="Рисунок 4" descr="Паляниця домашня 500г - замовити найкращі з NOV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ляниця домашня 500г - замовити найкращі з NOVU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 wp14:anchorId="0EF2950D" wp14:editId="0B4CC88D">
            <wp:simplePos x="0" y="0"/>
            <wp:positionH relativeFrom="column">
              <wp:posOffset>1653540</wp:posOffset>
            </wp:positionH>
            <wp:positionV relativeFrom="paragraph">
              <wp:posOffset>415925</wp:posOffset>
            </wp:positionV>
            <wp:extent cx="2197735" cy="1466850"/>
            <wp:effectExtent l="0" t="0" r="0" b="0"/>
            <wp:wrapNone/>
            <wp:docPr id="11" name="Рисунок 11" descr="C:\Users\user\Downloads\gd-har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gd-harkov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766" w:rsidRPr="008B67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1BB67EE0" wp14:editId="432E0CF3">
            <wp:simplePos x="0" y="0"/>
            <wp:positionH relativeFrom="column">
              <wp:posOffset>4005580</wp:posOffset>
            </wp:positionH>
            <wp:positionV relativeFrom="paragraph">
              <wp:posOffset>411885</wp:posOffset>
            </wp:positionV>
            <wp:extent cx="1076325" cy="1466445"/>
            <wp:effectExtent l="0" t="0" r="0" b="635"/>
            <wp:wrapNone/>
            <wp:docPr id="18" name="Рисунок 18" descr="Українська мова за професійним спрямуванням: 2-е видання — С.М Луцак, Н.П  Литвиненко, О.Д Турган ~ Купити і замовити книгу, ціна: Видавництво Медиц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Українська мова за професійним спрямуванням: 2-е видання — С.М Луцак, Н.П  Литвиненко, О.Д Турган ~ Купити і замовити книгу, ціна: Видавництво Медицин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6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B35" w:rsidRPr="00AE1B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Серед представлених предметів обери ті, які певним чином пов’язані  з твором «Мина </w:t>
      </w:r>
      <w:proofErr w:type="spellStart"/>
      <w:r w:rsidR="00AE1B35" w:rsidRPr="00AE1B35">
        <w:rPr>
          <w:rFonts w:ascii="Times New Roman" w:hAnsi="Times New Roman" w:cs="Times New Roman"/>
          <w:b/>
          <w:sz w:val="24"/>
          <w:szCs w:val="24"/>
          <w:lang w:val="uk-UA"/>
        </w:rPr>
        <w:t>Мазайло</w:t>
      </w:r>
      <w:proofErr w:type="spellEnd"/>
      <w:r w:rsidR="00AE1B35" w:rsidRPr="00AE1B35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AE1B35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Поясни свій вибір. </w:t>
      </w:r>
    </w:p>
    <w:p w:rsidR="0031318A" w:rsidRDefault="0031318A" w:rsidP="00D35015">
      <w:pPr>
        <w:ind w:left="-127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1B35" w:rsidRPr="00AE1B35" w:rsidRDefault="00AE1B35" w:rsidP="00D35015">
      <w:pPr>
        <w:ind w:left="-1276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812F9" w:rsidRDefault="006812F9" w:rsidP="00D35015">
      <w:pPr>
        <w:ind w:left="-1276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6812F9" w:rsidRDefault="006812F9" w:rsidP="00D35015">
      <w:pPr>
        <w:ind w:left="-1276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8B6766" w:rsidRDefault="008B6766" w:rsidP="00D35015">
      <w:pPr>
        <w:ind w:left="-1276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8B6766" w:rsidRDefault="0031318A" w:rsidP="00D35015">
      <w:pPr>
        <w:ind w:left="-1276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B67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58B39B3F" wp14:editId="7D5798F9">
            <wp:simplePos x="0" y="0"/>
            <wp:positionH relativeFrom="column">
              <wp:posOffset>-870585</wp:posOffset>
            </wp:positionH>
            <wp:positionV relativeFrom="paragraph">
              <wp:posOffset>38734</wp:posOffset>
            </wp:positionV>
            <wp:extent cx="1219200" cy="1624263"/>
            <wp:effectExtent l="0" t="0" r="0" b="0"/>
            <wp:wrapNone/>
            <wp:docPr id="14" name="Рисунок 14" descr="Українська етнографія та антропологія (112212404) - купить на Vio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Українська етнографія та антропологія (112212404) - купить на Violit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24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7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 wp14:anchorId="2494878A" wp14:editId="71206F01">
            <wp:simplePos x="0" y="0"/>
            <wp:positionH relativeFrom="column">
              <wp:posOffset>614680</wp:posOffset>
            </wp:positionH>
            <wp:positionV relativeFrom="paragraph">
              <wp:posOffset>209550</wp:posOffset>
            </wp:positionV>
            <wp:extent cx="1476375" cy="1320800"/>
            <wp:effectExtent l="0" t="0" r="9525" b="0"/>
            <wp:wrapNone/>
            <wp:docPr id="15" name="Рисунок 15" descr="Бублик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Бублик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766" w:rsidRPr="008B676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044F6A36" wp14:editId="75AA3C02">
            <wp:simplePos x="0" y="0"/>
            <wp:positionH relativeFrom="column">
              <wp:posOffset>3939540</wp:posOffset>
            </wp:positionH>
            <wp:positionV relativeFrom="paragraph">
              <wp:posOffset>114935</wp:posOffset>
            </wp:positionV>
            <wp:extent cx="1790700" cy="1457325"/>
            <wp:effectExtent l="0" t="0" r="0" b="9525"/>
            <wp:wrapNone/>
            <wp:docPr id="27" name="Рисунок 27" descr="Телеграма - Українське ділове мовлення :: подробиц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Телеграма - Українське ділове мовлення :: подробиці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766">
        <w:rPr>
          <w:noProof/>
          <w:lang w:eastAsia="ru-RU"/>
        </w:rPr>
        <w:drawing>
          <wp:anchor distT="0" distB="0" distL="114300" distR="114300" simplePos="0" relativeHeight="251672576" behindDoc="1" locked="0" layoutInCell="1" allowOverlap="1" wp14:anchorId="1ECD00E1" wp14:editId="39A77DCC">
            <wp:simplePos x="0" y="0"/>
            <wp:positionH relativeFrom="column">
              <wp:posOffset>2339340</wp:posOffset>
            </wp:positionH>
            <wp:positionV relativeFrom="paragraph">
              <wp:posOffset>129540</wp:posOffset>
            </wp:positionV>
            <wp:extent cx="1323975" cy="1323975"/>
            <wp:effectExtent l="0" t="0" r="9525" b="9525"/>
            <wp:wrapNone/>
            <wp:docPr id="20" name="Рисунок 20" descr="Сантиметровая лента 150 см - купить в Киеве и Украине | Цена, фото,  характеристики, отзывы (3898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Сантиметровая лента 150 см - купить в Киеве и Украине | Цена, фото,  характеристики, отзывы (38981)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766" w:rsidRDefault="008B6766" w:rsidP="00D35015">
      <w:pPr>
        <w:ind w:left="-1276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8B6766" w:rsidRPr="00D35015" w:rsidRDefault="008B6766" w:rsidP="00D35015">
      <w:pPr>
        <w:ind w:left="-1276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9247C6" w:rsidRDefault="009247C6" w:rsidP="009247C6">
      <w:pPr>
        <w:ind w:hanging="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35015" w:rsidRDefault="00D35015" w:rsidP="009247C6">
      <w:pPr>
        <w:ind w:hanging="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318A" w:rsidRDefault="0031318A" w:rsidP="009247C6">
      <w:pPr>
        <w:ind w:hanging="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318A" w:rsidRPr="0031318A" w:rsidRDefault="0031318A" w:rsidP="009247C6">
      <w:pPr>
        <w:ind w:hanging="85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318A">
        <w:rPr>
          <w:rFonts w:ascii="Times New Roman" w:hAnsi="Times New Roman" w:cs="Times New Roman"/>
          <w:b/>
          <w:sz w:val="24"/>
          <w:szCs w:val="24"/>
          <w:lang w:val="uk-UA"/>
        </w:rPr>
        <w:t>Вправа 3-2-1. Запиши</w:t>
      </w:r>
    </w:p>
    <w:p w:rsidR="0031318A" w:rsidRPr="0031318A" w:rsidRDefault="0031318A" w:rsidP="0031318A">
      <w:pPr>
        <w:ind w:hanging="851"/>
        <w:rPr>
          <w:rFonts w:ascii="Times New Roman" w:hAnsi="Times New Roman" w:cs="Times New Roman"/>
          <w:sz w:val="24"/>
          <w:szCs w:val="24"/>
        </w:rPr>
      </w:pPr>
      <w:r w:rsidRPr="0031318A">
        <w:rPr>
          <w:rFonts w:ascii="Times New Roman" w:hAnsi="Times New Roman" w:cs="Times New Roman"/>
          <w:sz w:val="24"/>
          <w:szCs w:val="24"/>
          <w:lang w:val="uk-UA"/>
        </w:rPr>
        <w:t>3 слова - враження після прочитаного 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31318A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:rsidR="0031318A" w:rsidRPr="0031318A" w:rsidRDefault="0031318A" w:rsidP="0031318A">
      <w:pPr>
        <w:ind w:hanging="851"/>
        <w:rPr>
          <w:rFonts w:ascii="Times New Roman" w:hAnsi="Times New Roman" w:cs="Times New Roman"/>
          <w:sz w:val="24"/>
          <w:szCs w:val="24"/>
        </w:rPr>
      </w:pPr>
      <w:r w:rsidRPr="0031318A">
        <w:rPr>
          <w:rFonts w:ascii="Times New Roman" w:hAnsi="Times New Roman" w:cs="Times New Roman"/>
          <w:sz w:val="24"/>
          <w:szCs w:val="24"/>
          <w:lang w:val="uk-UA"/>
        </w:rPr>
        <w:t>2 епізоди з твору, які сподобались найбільше 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  <w:r w:rsidRPr="0031318A">
        <w:rPr>
          <w:rFonts w:ascii="Times New Roman" w:hAnsi="Times New Roman" w:cs="Times New Roman"/>
          <w:sz w:val="24"/>
          <w:szCs w:val="24"/>
          <w:lang w:val="uk-UA"/>
        </w:rPr>
        <w:t xml:space="preserve">____ </w:t>
      </w:r>
    </w:p>
    <w:p w:rsidR="0031318A" w:rsidRPr="0031318A" w:rsidRDefault="0031318A" w:rsidP="0031318A">
      <w:pPr>
        <w:ind w:hanging="851"/>
        <w:rPr>
          <w:rFonts w:ascii="Times New Roman" w:hAnsi="Times New Roman" w:cs="Times New Roman"/>
          <w:sz w:val="24"/>
          <w:szCs w:val="24"/>
          <w:lang w:val="uk-UA"/>
        </w:rPr>
      </w:pPr>
      <w:r w:rsidRPr="0031318A">
        <w:rPr>
          <w:rFonts w:ascii="Times New Roman" w:hAnsi="Times New Roman" w:cs="Times New Roman"/>
          <w:sz w:val="24"/>
          <w:szCs w:val="24"/>
          <w:lang w:val="uk-UA"/>
        </w:rPr>
        <w:t>1 питання, яке б  хотів/хотіла  поставити головному герою 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31318A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80004F" w:rsidRDefault="0080004F" w:rsidP="009247C6">
      <w:pPr>
        <w:ind w:hanging="85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0004F" w:rsidRDefault="0080004F" w:rsidP="009247C6">
      <w:pPr>
        <w:ind w:hanging="85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0004F" w:rsidRDefault="0080004F" w:rsidP="009247C6">
      <w:pPr>
        <w:ind w:hanging="85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693D" w:rsidRDefault="0080004F" w:rsidP="009247C6">
      <w:pPr>
        <w:ind w:hanging="85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247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1" locked="0" layoutInCell="1" allowOverlap="1" wp14:anchorId="70E50040" wp14:editId="1C478938">
            <wp:simplePos x="0" y="0"/>
            <wp:positionH relativeFrom="column">
              <wp:posOffset>4739640</wp:posOffset>
            </wp:positionH>
            <wp:positionV relativeFrom="paragraph">
              <wp:posOffset>-355600</wp:posOffset>
            </wp:positionV>
            <wp:extent cx="1600200" cy="25590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00200" cy="255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693D">
        <w:rPr>
          <w:rFonts w:ascii="Times New Roman" w:hAnsi="Times New Roman" w:cs="Times New Roman"/>
          <w:b/>
          <w:sz w:val="24"/>
          <w:szCs w:val="24"/>
          <w:lang w:val="uk-UA"/>
        </w:rPr>
        <w:t>Дай відповіді на питання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 усно)</w:t>
      </w:r>
      <w:r w:rsidR="003E693D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3E693D" w:rsidRPr="003E693D" w:rsidRDefault="003E693D" w:rsidP="003E693D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E693D">
        <w:rPr>
          <w:rFonts w:ascii="Times New Roman" w:hAnsi="Times New Roman" w:cs="Times New Roman"/>
          <w:sz w:val="24"/>
          <w:szCs w:val="24"/>
          <w:lang w:val="uk-UA"/>
        </w:rPr>
        <w:t xml:space="preserve">Чим завершується твір? </w:t>
      </w:r>
    </w:p>
    <w:p w:rsidR="00000C54" w:rsidRPr="003E693D" w:rsidRDefault="003E693D" w:rsidP="003E693D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 </w:t>
      </w:r>
      <w:r>
        <w:rPr>
          <w:rFonts w:ascii="Times New Roman" w:hAnsi="Times New Roman" w:cs="Times New Roman"/>
          <w:sz w:val="24"/>
          <w:szCs w:val="24"/>
          <w:lang w:val="uk-UA"/>
        </w:rPr>
        <w:t>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вважає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89674F" w:rsidRPr="003E69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674F" w:rsidRPr="003E693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="0089674F" w:rsidRPr="003E6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74F" w:rsidRPr="003E693D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89674F" w:rsidRPr="003E6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74F" w:rsidRPr="003E693D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="0089674F" w:rsidRPr="003E69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674F" w:rsidRPr="003E693D">
        <w:rPr>
          <w:rFonts w:ascii="Times New Roman" w:hAnsi="Times New Roman" w:cs="Times New Roman"/>
          <w:sz w:val="24"/>
          <w:szCs w:val="24"/>
        </w:rPr>
        <w:t>змінивши</w:t>
      </w:r>
      <w:proofErr w:type="spellEnd"/>
      <w:r w:rsidR="0089674F" w:rsidRPr="003E6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674F" w:rsidRPr="003E693D">
        <w:rPr>
          <w:rFonts w:ascii="Times New Roman" w:hAnsi="Times New Roman" w:cs="Times New Roman"/>
          <w:sz w:val="24"/>
          <w:szCs w:val="24"/>
        </w:rPr>
        <w:t>своє</w:t>
      </w:r>
      <w:proofErr w:type="spellEnd"/>
      <w:r w:rsidR="0089674F" w:rsidRPr="003E6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9674F" w:rsidRPr="003E693D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="0089674F" w:rsidRPr="003E693D">
        <w:rPr>
          <w:rFonts w:ascii="Times New Roman" w:hAnsi="Times New Roman" w:cs="Times New Roman"/>
          <w:sz w:val="24"/>
          <w:szCs w:val="24"/>
        </w:rPr>
        <w:t>ізвище</w:t>
      </w:r>
      <w:proofErr w:type="spellEnd"/>
      <w:r w:rsidR="0089674F" w:rsidRPr="003E693D">
        <w:rPr>
          <w:rFonts w:ascii="Times New Roman" w:hAnsi="Times New Roman" w:cs="Times New Roman"/>
          <w:sz w:val="24"/>
          <w:szCs w:val="24"/>
        </w:rPr>
        <w:t xml:space="preserve">, стати </w:t>
      </w:r>
      <w:proofErr w:type="spellStart"/>
      <w:r w:rsidR="0089674F" w:rsidRPr="003E693D">
        <w:rPr>
          <w:rFonts w:ascii="Times New Roman" w:hAnsi="Times New Roman" w:cs="Times New Roman"/>
          <w:sz w:val="24"/>
          <w:szCs w:val="24"/>
        </w:rPr>
        <w:t>кращою</w:t>
      </w:r>
      <w:proofErr w:type="spellEnd"/>
      <w:r w:rsidR="0089674F" w:rsidRPr="003E693D">
        <w:rPr>
          <w:rFonts w:ascii="Times New Roman" w:hAnsi="Times New Roman" w:cs="Times New Roman"/>
          <w:sz w:val="24"/>
          <w:szCs w:val="24"/>
        </w:rPr>
        <w:t>?</w:t>
      </w:r>
    </w:p>
    <w:p w:rsidR="00145631" w:rsidRDefault="00145631" w:rsidP="003E693D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Хто з героїв був прихильником/противником українізації? Поясни свій вибір. </w:t>
      </w:r>
    </w:p>
    <w:p w:rsidR="00145631" w:rsidRDefault="00145631" w:rsidP="00145631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3E693D">
        <w:rPr>
          <w:rFonts w:ascii="Times New Roman" w:hAnsi="Times New Roman" w:cs="Times New Roman"/>
          <w:sz w:val="24"/>
          <w:szCs w:val="24"/>
          <w:lang w:val="uk-UA"/>
        </w:rPr>
        <w:t>Чи можна 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сь із героїв комедії </w:t>
      </w:r>
      <w:r w:rsidRPr="003E693D">
        <w:rPr>
          <w:rFonts w:ascii="Times New Roman" w:hAnsi="Times New Roman" w:cs="Times New Roman"/>
          <w:sz w:val="24"/>
          <w:szCs w:val="24"/>
          <w:lang w:val="uk-UA"/>
        </w:rPr>
        <w:t xml:space="preserve"> вважати патріотом?</w:t>
      </w:r>
    </w:p>
    <w:p w:rsidR="00000C54" w:rsidRPr="003E693D" w:rsidRDefault="0089674F" w:rsidP="003E693D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93D">
        <w:rPr>
          <w:rFonts w:ascii="Times New Roman" w:hAnsi="Times New Roman" w:cs="Times New Roman"/>
          <w:sz w:val="24"/>
          <w:szCs w:val="24"/>
          <w:lang w:val="uk-UA"/>
        </w:rPr>
        <w:t>Чому навчає цей твір?</w:t>
      </w:r>
    </w:p>
    <w:p w:rsidR="00000C54" w:rsidRPr="003E693D" w:rsidRDefault="0089674F" w:rsidP="003E693D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93D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3E693D">
        <w:rPr>
          <w:rFonts w:ascii="Times New Roman" w:hAnsi="Times New Roman" w:cs="Times New Roman"/>
          <w:sz w:val="24"/>
          <w:szCs w:val="24"/>
          <w:lang w:val="uk-UA"/>
        </w:rPr>
        <w:t xml:space="preserve">и актуальний він сьогодні? Обґрунтуй. </w:t>
      </w:r>
      <w:r w:rsidRPr="003E69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E693D" w:rsidRPr="003E693D" w:rsidRDefault="003E693D" w:rsidP="003E693D">
      <w:pPr>
        <w:pStyle w:val="a8"/>
        <w:ind w:left="-491"/>
        <w:rPr>
          <w:rFonts w:ascii="Times New Roman" w:hAnsi="Times New Roman" w:cs="Times New Roman"/>
          <w:sz w:val="24"/>
          <w:szCs w:val="24"/>
          <w:lang w:val="uk-UA"/>
        </w:rPr>
      </w:pPr>
    </w:p>
    <w:p w:rsidR="0031318A" w:rsidRDefault="00145631" w:rsidP="009247C6">
      <w:pPr>
        <w:ind w:hanging="851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  <w:r w:rsidR="00BD4E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Обери героя твору, який вразив найбільше. </w:t>
      </w:r>
      <w:r w:rsidR="003E693D" w:rsidRPr="003E693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Заповни анкету </w:t>
      </w:r>
      <w:r w:rsidR="00BD4E2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нього. </w:t>
      </w:r>
    </w:p>
    <w:p w:rsidR="00BD4E24" w:rsidRPr="00BD4E24" w:rsidRDefault="00BD4E24" w:rsidP="00BD4E24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4"/>
          <w:szCs w:val="24"/>
          <w:lang w:val="uk-UA"/>
        </w:rPr>
      </w:pPr>
      <w:r w:rsidRPr="00BD4E24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Анкета</w:t>
      </w:r>
      <w:r w:rsidRPr="00BD4E24">
        <w:rPr>
          <w:rFonts w:ascii="Times New Roman" w:hAnsi="Times New Roman" w:cs="Times New Roman"/>
          <w:b/>
          <w:color w:val="7030A0"/>
          <w:sz w:val="24"/>
          <w:szCs w:val="24"/>
          <w:lang w:val="uk-UA"/>
        </w:rPr>
        <w:t xml:space="preserve"> </w:t>
      </w:r>
      <w:proofErr w:type="gramStart"/>
      <w:r w:rsidRPr="00BD4E24">
        <w:rPr>
          <w:rFonts w:ascii="Times New Roman" w:hAnsi="Times New Roman" w:cs="Times New Roman"/>
          <w:b/>
          <w:color w:val="7030A0"/>
          <w:sz w:val="24"/>
          <w:szCs w:val="24"/>
          <w:lang w:val="uk-UA"/>
        </w:rPr>
        <w:t>л</w:t>
      </w:r>
      <w:proofErr w:type="gramEnd"/>
      <w:r w:rsidRPr="00BD4E24">
        <w:rPr>
          <w:rFonts w:ascii="Times New Roman" w:hAnsi="Times New Roman" w:cs="Times New Roman"/>
          <w:b/>
          <w:color w:val="7030A0"/>
          <w:sz w:val="24"/>
          <w:szCs w:val="24"/>
          <w:lang w:val="uk-UA"/>
        </w:rPr>
        <w:t>ітературного героя</w:t>
      </w:r>
    </w:p>
    <w:p w:rsidR="0080004F" w:rsidRDefault="00BD4E24" w:rsidP="00BD4E24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D4E2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BD4E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D4E24">
        <w:rPr>
          <w:rFonts w:ascii="Times New Roman" w:eastAsia="Times New Roman" w:hAnsi="Times New Roman" w:cs="Times New Roman"/>
          <w:sz w:val="24"/>
          <w:szCs w:val="24"/>
          <w:lang w:val="uk-UA"/>
        </w:rPr>
        <w:t>Знайомство з героєм (хто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він</w:t>
      </w:r>
      <w:r w:rsidRPr="00BD4E24">
        <w:rPr>
          <w:rFonts w:ascii="Times New Roman" w:eastAsia="Times New Roman" w:hAnsi="Times New Roman" w:cs="Times New Roman"/>
          <w:sz w:val="24"/>
          <w:szCs w:val="24"/>
          <w:lang w:val="uk-UA"/>
        </w:rPr>
        <w:t>? звідк</w:t>
      </w:r>
      <w:r w:rsidRPr="00BD4E24">
        <w:rPr>
          <w:rFonts w:ascii="Times New Roman" w:hAnsi="Times New Roman" w:cs="Times New Roman"/>
          <w:sz w:val="24"/>
          <w:szCs w:val="24"/>
          <w:lang w:val="uk-UA"/>
        </w:rPr>
        <w:t>и? якого роду?) 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</w:t>
      </w:r>
      <w:r w:rsidRPr="00BD4E24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2. Персонаж епізодичний, другорядний чи головний.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3. </w:t>
      </w:r>
      <w:r w:rsidRPr="00BD4E24">
        <w:rPr>
          <w:rFonts w:ascii="Times New Roman" w:hAnsi="Times New Roman" w:cs="Times New Roman"/>
          <w:sz w:val="24"/>
          <w:szCs w:val="24"/>
          <w:lang w:val="uk-UA"/>
        </w:rPr>
        <w:t>Чи відповідає п</w:t>
      </w:r>
      <w:r w:rsidRPr="00BD4E24">
        <w:rPr>
          <w:rFonts w:ascii="Times New Roman" w:eastAsia="Times New Roman" w:hAnsi="Times New Roman" w:cs="Times New Roman"/>
          <w:sz w:val="24"/>
          <w:szCs w:val="24"/>
          <w:lang w:val="uk-UA"/>
        </w:rPr>
        <w:t>ортрет героя його внутрішньому світ</w:t>
      </w:r>
      <w:r w:rsidRPr="00BD4E24">
        <w:rPr>
          <w:rFonts w:ascii="Times New Roman" w:hAnsi="Times New Roman" w:cs="Times New Roman"/>
          <w:sz w:val="24"/>
          <w:szCs w:val="24"/>
          <w:lang w:val="uk-UA"/>
        </w:rPr>
        <w:t>ові? Аргументуйте. 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 xml:space="preserve">4. Риси </w:t>
      </w:r>
      <w:r w:rsidRPr="00BD4E24">
        <w:rPr>
          <w:rFonts w:ascii="Times New Roman" w:eastAsia="Times New Roman" w:hAnsi="Times New Roman" w:cs="Times New Roman"/>
          <w:sz w:val="24"/>
          <w:szCs w:val="24"/>
          <w:lang w:val="uk-UA"/>
        </w:rPr>
        <w:t>характеру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героя.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Підтвердіть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прикладами  із твору. </w:t>
      </w:r>
      <w:r w:rsidRPr="00BD4E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</w:t>
      </w:r>
      <w:r w:rsidRPr="00BD4E24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</w:p>
    <w:p w:rsidR="0080004F" w:rsidRDefault="0080004F" w:rsidP="00BD4E24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  <w:r w:rsidR="00BD4E24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5</w:t>
      </w:r>
      <w:r w:rsidR="00BD4E24" w:rsidRPr="00BD4E24">
        <w:rPr>
          <w:rFonts w:ascii="Times New Roman" w:eastAsia="Times New Roman" w:hAnsi="Times New Roman" w:cs="Times New Roman"/>
          <w:sz w:val="24"/>
          <w:szCs w:val="24"/>
          <w:lang w:val="uk-UA"/>
        </w:rPr>
        <w:t>. Проблеми, які порушує автор через цей образ, їх актуальність. ___________________________________________________________________________________________________________________________</w:t>
      </w:r>
      <w:r w:rsidR="00BD4E24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</w:t>
      </w:r>
      <w:r w:rsidR="00BD4E24" w:rsidRPr="00BD4E24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</w:p>
    <w:p w:rsidR="0080004F" w:rsidRDefault="0080004F" w:rsidP="00BD4E24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  <w:r w:rsidR="00BD4E24" w:rsidRPr="00BD4E24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7. Ставлення до нього автора й інших дійових осіб. ________________________________________________________________________________________________________________________________________________________________________________________</w:t>
      </w:r>
      <w:r w:rsidR="00BD4E24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</w:t>
      </w:r>
      <w:r w:rsidR="00BD4E24" w:rsidRPr="00BD4E24">
        <w:rPr>
          <w:rFonts w:ascii="Times New Roman" w:eastAsia="Times New Roman" w:hAnsi="Times New Roman" w:cs="Times New Roman"/>
          <w:sz w:val="24"/>
          <w:szCs w:val="24"/>
          <w:lang w:val="uk-UA"/>
        </w:rPr>
        <w:t>__</w:t>
      </w:r>
    </w:p>
    <w:p w:rsidR="00BD4E24" w:rsidRDefault="0080004F" w:rsidP="00BD4E24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  <w:r w:rsidR="00BD4E24" w:rsidRPr="00BD4E24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8. Моє сприйняття героя, над чим змусив замислитись. __________________________________________________________________________________________________________________________________________________________________________________________</w:t>
      </w:r>
      <w:r w:rsidR="00BD4E24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</w:t>
      </w:r>
    </w:p>
    <w:p w:rsidR="0080004F" w:rsidRPr="00BD4E24" w:rsidRDefault="0080004F" w:rsidP="00BD4E24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80004F" w:rsidRDefault="0080004F" w:rsidP="009247C6">
      <w:pPr>
        <w:ind w:hanging="851"/>
        <w:rPr>
          <w:rFonts w:ascii="Times New Roman" w:hAnsi="Times New Roman" w:cs="Times New Roman"/>
          <w:sz w:val="24"/>
          <w:szCs w:val="24"/>
          <w:lang w:val="uk-UA"/>
        </w:rPr>
      </w:pPr>
      <w:r w:rsidRPr="002D235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1" locked="0" layoutInCell="1" allowOverlap="1" wp14:anchorId="46FEDAF6" wp14:editId="3A22DB0C">
            <wp:simplePos x="0" y="0"/>
            <wp:positionH relativeFrom="column">
              <wp:posOffset>1234440</wp:posOffset>
            </wp:positionH>
            <wp:positionV relativeFrom="paragraph">
              <wp:posOffset>134620</wp:posOffset>
            </wp:positionV>
            <wp:extent cx="2943225" cy="1541145"/>
            <wp:effectExtent l="0" t="0" r="9525" b="1905"/>
            <wp:wrapNone/>
            <wp:docPr id="25" name="Рисунок 25" descr="Національний театр та драматургія 1920-1930 рр. Творчість Миколи Куліша.  П'єса &quot;Мина Мазайло&quot; | Тест на 17 запитань. Українська літера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ціональний театр та драматургія 1920-1930 рр. Творчість Миколи Куліша.  П'єса &quot;Мина Мазайло&quot; | Тест на 17 запитань. Українська літератур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5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004F" w:rsidRDefault="0080004F" w:rsidP="009247C6">
      <w:pPr>
        <w:ind w:hanging="851"/>
        <w:rPr>
          <w:rFonts w:ascii="Times New Roman" w:hAnsi="Times New Roman" w:cs="Times New Roman"/>
          <w:sz w:val="24"/>
          <w:szCs w:val="24"/>
          <w:lang w:val="uk-UA"/>
        </w:rPr>
      </w:pPr>
    </w:p>
    <w:p w:rsidR="0080004F" w:rsidRDefault="0080004F" w:rsidP="009247C6">
      <w:pPr>
        <w:ind w:hanging="851"/>
        <w:rPr>
          <w:rFonts w:ascii="Times New Roman" w:hAnsi="Times New Roman" w:cs="Times New Roman"/>
          <w:sz w:val="24"/>
          <w:szCs w:val="24"/>
          <w:lang w:val="uk-UA"/>
        </w:rPr>
      </w:pPr>
    </w:p>
    <w:p w:rsidR="0080004F" w:rsidRDefault="0080004F" w:rsidP="009247C6">
      <w:pPr>
        <w:ind w:hanging="851"/>
        <w:rPr>
          <w:rFonts w:ascii="Times New Roman" w:hAnsi="Times New Roman" w:cs="Times New Roman"/>
          <w:sz w:val="24"/>
          <w:szCs w:val="24"/>
          <w:lang w:val="uk-UA"/>
        </w:rPr>
      </w:pPr>
    </w:p>
    <w:p w:rsidR="0080004F" w:rsidRDefault="0080004F" w:rsidP="009247C6">
      <w:pPr>
        <w:ind w:hanging="851"/>
        <w:rPr>
          <w:rFonts w:ascii="Times New Roman" w:hAnsi="Times New Roman" w:cs="Times New Roman"/>
          <w:sz w:val="24"/>
          <w:szCs w:val="24"/>
          <w:lang w:val="uk-UA"/>
        </w:rPr>
      </w:pPr>
      <w:r w:rsidRPr="009247C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 wp14:anchorId="70E50040" wp14:editId="1C478938">
            <wp:simplePos x="0" y="0"/>
            <wp:positionH relativeFrom="column">
              <wp:posOffset>4653915</wp:posOffset>
            </wp:positionH>
            <wp:positionV relativeFrom="paragraph">
              <wp:posOffset>-170815</wp:posOffset>
            </wp:positionV>
            <wp:extent cx="1600200" cy="2559050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00200" cy="255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4E24" w:rsidRPr="00145631" w:rsidRDefault="0080004F" w:rsidP="009247C6">
      <w:pPr>
        <w:ind w:hanging="851"/>
        <w:rPr>
          <w:rFonts w:ascii="Times New Roman" w:hAnsi="Times New Roman" w:cs="Times New Roman"/>
          <w:sz w:val="24"/>
          <w:szCs w:val="24"/>
          <w:lang w:val="uk-UA"/>
        </w:rPr>
      </w:pPr>
      <w:r w:rsidRPr="0080004F">
        <w:rPr>
          <w:rFonts w:ascii="Times New Roman" w:hAnsi="Times New Roman" w:cs="Times New Roman"/>
          <w:b/>
          <w:color w:val="5F497A" w:themeColor="accent4" w:themeShade="BF"/>
          <w:sz w:val="24"/>
          <w:szCs w:val="24"/>
          <w:lang w:val="uk-UA"/>
        </w:rPr>
        <w:t>ЦЕ ТРЕБА ЗНАТИ</w:t>
      </w:r>
      <w:r w:rsidR="001456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145631" w:rsidRPr="00145631">
        <w:rPr>
          <w:rFonts w:ascii="Times New Roman" w:hAnsi="Times New Roman" w:cs="Times New Roman"/>
          <w:sz w:val="24"/>
          <w:szCs w:val="24"/>
          <w:lang w:val="uk-UA"/>
        </w:rPr>
        <w:t xml:space="preserve">Творча діяльність </w:t>
      </w:r>
      <w:r w:rsidR="00145631">
        <w:rPr>
          <w:rFonts w:ascii="Times New Roman" w:hAnsi="Times New Roman" w:cs="Times New Roman"/>
          <w:sz w:val="24"/>
          <w:szCs w:val="24"/>
          <w:lang w:val="uk-UA"/>
        </w:rPr>
        <w:t xml:space="preserve">Миколи Куліша пов’язана  з Лесем Курбасом, керівником,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</w:t>
      </w:r>
      <w:r w:rsidR="00145631">
        <w:rPr>
          <w:rFonts w:ascii="Times New Roman" w:hAnsi="Times New Roman" w:cs="Times New Roman"/>
          <w:sz w:val="24"/>
          <w:szCs w:val="24"/>
          <w:lang w:val="uk-UA"/>
        </w:rPr>
        <w:t xml:space="preserve">режисером  театру «Березіль».  </w:t>
      </w:r>
    </w:p>
    <w:p w:rsidR="009247C6" w:rsidRDefault="002D2353" w:rsidP="009247C6">
      <w:pPr>
        <w:ind w:hanging="85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0BCEAB" wp14:editId="260465FE">
                <wp:simplePos x="0" y="0"/>
                <wp:positionH relativeFrom="column">
                  <wp:posOffset>1082040</wp:posOffset>
                </wp:positionH>
                <wp:positionV relativeFrom="paragraph">
                  <wp:posOffset>85725</wp:posOffset>
                </wp:positionV>
                <wp:extent cx="4991100" cy="304800"/>
                <wp:effectExtent l="0" t="0" r="19050" b="19050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353" w:rsidRPr="002D2353" w:rsidRDefault="002D23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2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Справжнє ім’я - </w:t>
                            </w:r>
                            <w:proofErr w:type="spellStart"/>
                            <w:r w:rsidRPr="002D2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Олександр</w:t>
                            </w:r>
                            <w:proofErr w:type="spellEnd"/>
                            <w:r w:rsidRPr="002D2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-Зенон Степанович </w:t>
                            </w:r>
                            <w:r w:rsidRPr="002D2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2D2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Курбас</w:t>
                            </w:r>
                            <w:proofErr w:type="spellEnd"/>
                            <w:r w:rsidRPr="002D235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29" type="#_x0000_t202" style="position:absolute;margin-left:85.2pt;margin-top:6.75pt;width:393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" fillcolor="white [3201]" strokeweight=".5pt">
                <v:textbox>
                  <w:txbxContent>
                    <w:p w:rsidR="002D2353" w:rsidRPr="002D2353" w:rsidRDefault="002D23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23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Справжнє ім’я - </w:t>
                      </w:r>
                      <w:proofErr w:type="spellStart"/>
                      <w:r w:rsidRPr="002D2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Олександр</w:t>
                      </w:r>
                      <w:proofErr w:type="spellEnd"/>
                      <w:r w:rsidRPr="002D2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-Зенон Степанович </w:t>
                      </w:r>
                      <w:r w:rsidRPr="002D23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Pr="002D235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Курбас</w:t>
                      </w:r>
                      <w:proofErr w:type="spellEnd"/>
                      <w:r w:rsidRPr="002D235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 wp14:anchorId="11C97C18" wp14:editId="79AA6EBF">
            <wp:simplePos x="0" y="0"/>
            <wp:positionH relativeFrom="column">
              <wp:posOffset>-832485</wp:posOffset>
            </wp:positionH>
            <wp:positionV relativeFrom="paragraph">
              <wp:posOffset>90805</wp:posOffset>
            </wp:positionV>
            <wp:extent cx="1781175" cy="1781175"/>
            <wp:effectExtent l="0" t="0" r="9525" b="952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6766" w:rsidRDefault="002D2353" w:rsidP="009247C6">
      <w:pPr>
        <w:ind w:hanging="85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6780E9" wp14:editId="0FC9374D">
                <wp:simplePos x="0" y="0"/>
                <wp:positionH relativeFrom="column">
                  <wp:posOffset>1082040</wp:posOffset>
                </wp:positionH>
                <wp:positionV relativeFrom="paragraph">
                  <wp:posOffset>180975</wp:posOffset>
                </wp:positionV>
                <wp:extent cx="4991100" cy="476250"/>
                <wp:effectExtent l="0" t="0" r="19050" b="1905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C54" w:rsidRPr="002D2353" w:rsidRDefault="0089674F" w:rsidP="002D23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D2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Український  режисер, актор, драматург, публіцист, теоретик театру, перекладач, народний артист УССР ( 1925)</w:t>
                            </w:r>
                          </w:p>
                          <w:p w:rsidR="00145631" w:rsidRDefault="001456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0" type="#_x0000_t202" style="position:absolute;margin-left:85.2pt;margin-top:14.25pt;width:393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" fillcolor="white [3201]" strokeweight=".5pt">
                <v:textbox>
                  <w:txbxContent>
                    <w:p w:rsidR="00000C54" w:rsidRPr="002D2353" w:rsidRDefault="0089674F" w:rsidP="002D23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D23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Український  режисер, актор, драматург, публіцист, теоретик театру, перекладач, народний артист УССР ( 1925)</w:t>
                      </w:r>
                    </w:p>
                    <w:p w:rsidR="00145631" w:rsidRDefault="00145631"/>
                  </w:txbxContent>
                </v:textbox>
              </v:shape>
            </w:pict>
          </mc:Fallback>
        </mc:AlternateContent>
      </w:r>
    </w:p>
    <w:p w:rsidR="008B6766" w:rsidRDefault="002D2353" w:rsidP="009247C6">
      <w:pPr>
        <w:ind w:hanging="851"/>
        <w:rPr>
          <w:lang w:val="uk-UA"/>
        </w:rPr>
      </w:pPr>
      <w:r w:rsidRPr="002D2353">
        <w:t xml:space="preserve"> </w:t>
      </w:r>
    </w:p>
    <w:p w:rsidR="00E40EB2" w:rsidRDefault="0080004F" w:rsidP="009247C6">
      <w:pPr>
        <w:ind w:hanging="851"/>
        <w:rPr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AE598C" wp14:editId="78AE304A">
                <wp:simplePos x="0" y="0"/>
                <wp:positionH relativeFrom="column">
                  <wp:posOffset>1082040</wp:posOffset>
                </wp:positionH>
                <wp:positionV relativeFrom="paragraph">
                  <wp:posOffset>95885</wp:posOffset>
                </wp:positionV>
                <wp:extent cx="4991100" cy="733425"/>
                <wp:effectExtent l="0" t="0" r="19050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353" w:rsidRPr="002D2353" w:rsidRDefault="002D23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D2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Зустрілися митці в 1925 році, працювали разом і  дружили 8 років, аж до самої смерті. Ця співпраця мала великий вплив на становлення  українського театру в першій половині ХХ століття.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1" type="#_x0000_t202" style="position:absolute;margin-left:85.2pt;margin-top:7.55pt;width:393pt;height:5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" fillcolor="white [3201]" strokeweight=".5pt">
                <v:textbox>
                  <w:txbxContent>
                    <w:p w:rsidR="002D2353" w:rsidRPr="002D2353" w:rsidRDefault="002D23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2D23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Зустрілися митці в 1925 році, працювали разом і  дружили 8 років, аж до самої смерті. Ця співпраця мала великий вплив на становлення  українського театру в першій половині ХХ століття. </w:t>
                      </w:r>
                    </w:p>
                  </w:txbxContent>
                </v:textbox>
              </v:shape>
            </w:pict>
          </mc:Fallback>
        </mc:AlternateContent>
      </w:r>
    </w:p>
    <w:p w:rsidR="00E40EB2" w:rsidRDefault="00E40EB2" w:rsidP="009247C6">
      <w:pPr>
        <w:ind w:hanging="851"/>
        <w:rPr>
          <w:lang w:val="uk-UA"/>
        </w:rPr>
      </w:pPr>
    </w:p>
    <w:p w:rsidR="00E40EB2" w:rsidRDefault="0080004F" w:rsidP="009247C6">
      <w:pPr>
        <w:ind w:hanging="851"/>
        <w:rPr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765AE5" wp14:editId="0989DADC">
                <wp:simplePos x="0" y="0"/>
                <wp:positionH relativeFrom="column">
                  <wp:posOffset>1082040</wp:posOffset>
                </wp:positionH>
                <wp:positionV relativeFrom="paragraph">
                  <wp:posOffset>316230</wp:posOffset>
                </wp:positionV>
                <wp:extent cx="4991100" cy="352425"/>
                <wp:effectExtent l="0" t="0" r="19050" b="28575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353" w:rsidRPr="002D2353" w:rsidRDefault="002D235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2D235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Куліш і Курбас будуть страчені в один день 3 листопада 1937 року.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9" o:spid="_x0000_s1032" type="#_x0000_t202" style="position:absolute;margin-left:85.2pt;margin-top:24.9pt;width:393pt;height:27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" fillcolor="white [3201]" strokeweight=".5pt">
                <v:textbox>
                  <w:txbxContent>
                    <w:p w:rsidR="002D2353" w:rsidRPr="002D2353" w:rsidRDefault="002D235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 w:rsidRPr="002D235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Куліш і Курбас будуть страчені в один день 3 листопада 1937 року.  </w:t>
                      </w:r>
                    </w:p>
                  </w:txbxContent>
                </v:textbox>
              </v:shape>
            </w:pict>
          </mc:Fallback>
        </mc:AlternateContent>
      </w:r>
    </w:p>
    <w:p w:rsidR="00E40EB2" w:rsidRDefault="00E40EB2" w:rsidP="009247C6">
      <w:pPr>
        <w:ind w:hanging="851"/>
        <w:rPr>
          <w:lang w:val="uk-UA"/>
        </w:rPr>
      </w:pPr>
    </w:p>
    <w:p w:rsidR="00D929D0" w:rsidRDefault="00D929D0" w:rsidP="009247C6">
      <w:pPr>
        <w:ind w:hanging="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0EB2" w:rsidRPr="00E40EB2" w:rsidRDefault="00E40EB2" w:rsidP="009247C6">
      <w:pPr>
        <w:ind w:hanging="85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0E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</w:t>
      </w:r>
      <w:r w:rsidR="00800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40EB2">
        <w:rPr>
          <w:rFonts w:ascii="Times New Roman" w:hAnsi="Times New Roman" w:cs="Times New Roman"/>
          <w:b/>
          <w:sz w:val="24"/>
          <w:szCs w:val="24"/>
          <w:lang w:val="uk-UA"/>
        </w:rPr>
        <w:t>ІНТЕРПРЕТУЄМО    ПРОЧИТАНЕ</w:t>
      </w:r>
    </w:p>
    <w:p w:rsidR="00E40EB2" w:rsidRPr="00E40EB2" w:rsidRDefault="00E40EB2" w:rsidP="009247C6">
      <w:pPr>
        <w:ind w:hanging="851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40E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</w:t>
      </w:r>
      <w:r w:rsidR="008000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929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Виконай одне з творчих завдань </w:t>
      </w:r>
    </w:p>
    <w:p w:rsidR="00E40EB2" w:rsidRPr="00E40EB2" w:rsidRDefault="00E40EB2" w:rsidP="00E40EB2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40EB2">
        <w:rPr>
          <w:rFonts w:ascii="Times New Roman" w:hAnsi="Times New Roman" w:cs="Times New Roman"/>
          <w:sz w:val="24"/>
          <w:szCs w:val="24"/>
          <w:lang w:val="uk-UA"/>
        </w:rPr>
        <w:t xml:space="preserve">Розроби макет обкладинки книги М.Куліша «Мина </w:t>
      </w:r>
      <w:proofErr w:type="spellStart"/>
      <w:r w:rsidRPr="00E40EB2">
        <w:rPr>
          <w:rFonts w:ascii="Times New Roman" w:hAnsi="Times New Roman" w:cs="Times New Roman"/>
          <w:sz w:val="24"/>
          <w:szCs w:val="24"/>
          <w:lang w:val="uk-UA"/>
        </w:rPr>
        <w:t>Мазайло</w:t>
      </w:r>
      <w:proofErr w:type="spellEnd"/>
      <w:r w:rsidRPr="00E40EB2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</w:p>
    <w:p w:rsidR="00E40EB2" w:rsidRPr="00E40EB2" w:rsidRDefault="00E40EB2" w:rsidP="00E40EB2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40EB2">
        <w:rPr>
          <w:rFonts w:ascii="Times New Roman" w:hAnsi="Times New Roman" w:cs="Times New Roman"/>
          <w:sz w:val="24"/>
          <w:szCs w:val="24"/>
          <w:lang w:val="uk-UA"/>
        </w:rPr>
        <w:t xml:space="preserve">Створи афішу до вистави  «Мина </w:t>
      </w:r>
      <w:proofErr w:type="spellStart"/>
      <w:r w:rsidRPr="00E40EB2">
        <w:rPr>
          <w:rFonts w:ascii="Times New Roman" w:hAnsi="Times New Roman" w:cs="Times New Roman"/>
          <w:sz w:val="24"/>
          <w:szCs w:val="24"/>
          <w:lang w:val="uk-UA"/>
        </w:rPr>
        <w:t>Мазайло</w:t>
      </w:r>
      <w:proofErr w:type="spellEnd"/>
      <w:r w:rsidRPr="00E40EB2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E40EB2" w:rsidRPr="00E40EB2" w:rsidRDefault="00E40EB2" w:rsidP="00E40EB2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40EB2">
        <w:rPr>
          <w:rFonts w:ascii="Times New Roman" w:hAnsi="Times New Roman" w:cs="Times New Roman"/>
          <w:sz w:val="24"/>
          <w:szCs w:val="24"/>
          <w:lang w:val="uk-UA"/>
        </w:rPr>
        <w:t xml:space="preserve">Намалюй ілюстрацію до твору </w:t>
      </w:r>
    </w:p>
    <w:p w:rsidR="00E40EB2" w:rsidRDefault="00E40EB2" w:rsidP="00E40EB2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40EB2">
        <w:rPr>
          <w:rFonts w:ascii="Times New Roman" w:hAnsi="Times New Roman" w:cs="Times New Roman"/>
          <w:sz w:val="24"/>
          <w:szCs w:val="24"/>
          <w:lang w:val="uk-UA"/>
        </w:rPr>
        <w:t xml:space="preserve">Склади кросен за п’єсою М.Куліша «Мина </w:t>
      </w:r>
      <w:proofErr w:type="spellStart"/>
      <w:r w:rsidRPr="00E40EB2">
        <w:rPr>
          <w:rFonts w:ascii="Times New Roman" w:hAnsi="Times New Roman" w:cs="Times New Roman"/>
          <w:sz w:val="24"/>
          <w:szCs w:val="24"/>
          <w:lang w:val="uk-UA"/>
        </w:rPr>
        <w:t>Мазайло</w:t>
      </w:r>
      <w:proofErr w:type="spellEnd"/>
      <w:r w:rsidRPr="00E40EB2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D929D0" w:rsidRPr="00E40EB2" w:rsidRDefault="00D929D0" w:rsidP="00E40EB2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Створи 2-3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 твором «Мина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Мазайло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0004F" w:rsidRDefault="00E40EB2" w:rsidP="00E40EB2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E40EB2">
        <w:rPr>
          <w:rFonts w:ascii="Times New Roman" w:hAnsi="Times New Roman" w:cs="Times New Roman"/>
          <w:sz w:val="24"/>
          <w:szCs w:val="24"/>
          <w:lang w:val="uk-UA"/>
        </w:rPr>
        <w:t>Напиши власне продовження твору або фінал п’єси.</w:t>
      </w:r>
    </w:p>
    <w:p w:rsidR="00D929D0" w:rsidRDefault="00D929D0" w:rsidP="00D929D0">
      <w:pPr>
        <w:pStyle w:val="a8"/>
        <w:ind w:left="-60"/>
        <w:rPr>
          <w:rFonts w:ascii="Times New Roman" w:hAnsi="Times New Roman" w:cs="Times New Roman"/>
          <w:sz w:val="24"/>
          <w:szCs w:val="24"/>
          <w:lang w:val="uk-UA"/>
        </w:rPr>
      </w:pPr>
    </w:p>
    <w:p w:rsidR="0080004F" w:rsidRDefault="00A94C10" w:rsidP="0080004F">
      <w:pPr>
        <w:pStyle w:val="a8"/>
        <w:ind w:left="-60"/>
        <w:rPr>
          <w:rFonts w:ascii="Times New Roman" w:hAnsi="Times New Roman" w:cs="Times New Roman"/>
          <w:sz w:val="24"/>
          <w:szCs w:val="24"/>
          <w:lang w:val="uk-UA"/>
        </w:rPr>
      </w:pPr>
      <w:r w:rsidRPr="008000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1" locked="0" layoutInCell="1" allowOverlap="1" wp14:anchorId="17DE54E9" wp14:editId="476C20FF">
            <wp:simplePos x="0" y="0"/>
            <wp:positionH relativeFrom="column">
              <wp:posOffset>3415665</wp:posOffset>
            </wp:positionH>
            <wp:positionV relativeFrom="paragraph">
              <wp:posOffset>15240</wp:posOffset>
            </wp:positionV>
            <wp:extent cx="2581275" cy="1771650"/>
            <wp:effectExtent l="0" t="0" r="9525" b="0"/>
            <wp:wrapNone/>
            <wp:docPr id="29" name="Рисунок 29" descr="Мина Мазай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ина Мазайло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9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0004F" w:rsidRDefault="00A94C10" w:rsidP="0080004F">
      <w:pPr>
        <w:pStyle w:val="a8"/>
        <w:ind w:left="-6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8000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1" locked="0" layoutInCell="1" allowOverlap="1" wp14:anchorId="1D62AFF3" wp14:editId="6E04C176">
            <wp:simplePos x="0" y="0"/>
            <wp:positionH relativeFrom="column">
              <wp:posOffset>-470535</wp:posOffset>
            </wp:positionH>
            <wp:positionV relativeFrom="paragraph">
              <wp:posOffset>33020</wp:posOffset>
            </wp:positionV>
            <wp:extent cx="2457450" cy="1857375"/>
            <wp:effectExtent l="0" t="0" r="0" b="9525"/>
            <wp:wrapNone/>
            <wp:docPr id="31" name="Рисунок 31" descr="Myna Mazaylo (TV Mini Series 1991) - I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yna Mazaylo (TV Mini Series 1991) - IMDb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EB2" w:rsidRPr="00E40EB2" w:rsidRDefault="0080004F" w:rsidP="0080004F">
      <w:pPr>
        <w:pStyle w:val="a8"/>
        <w:ind w:left="-60"/>
        <w:rPr>
          <w:rFonts w:ascii="Times New Roman" w:hAnsi="Times New Roman" w:cs="Times New Roman"/>
          <w:sz w:val="24"/>
          <w:szCs w:val="24"/>
          <w:lang w:val="uk-UA"/>
        </w:rPr>
      </w:pPr>
      <w:r w:rsidRPr="008000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1491615</wp:posOffset>
            </wp:positionH>
            <wp:positionV relativeFrom="paragraph">
              <wp:posOffset>1784350</wp:posOffset>
            </wp:positionV>
            <wp:extent cx="2562225" cy="1790700"/>
            <wp:effectExtent l="0" t="0" r="9525" b="0"/>
            <wp:wrapNone/>
            <wp:docPr id="30" name="Рисунок 30" descr="Мина Мазайл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ина Мазайло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0EB2" w:rsidRPr="00E40EB2" w:rsidSect="009247C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E4F"/>
      </v:shape>
    </w:pict>
  </w:numPicBullet>
  <w:abstractNum w:abstractNumId="0">
    <w:nsid w:val="0AF7472D"/>
    <w:multiLevelType w:val="hybridMultilevel"/>
    <w:tmpl w:val="85E40ADA"/>
    <w:lvl w:ilvl="0" w:tplc="C2E67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48D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A2DE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EC3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60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F60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C6A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3C9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CA0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57E38FF"/>
    <w:multiLevelType w:val="hybridMultilevel"/>
    <w:tmpl w:val="91247DE0"/>
    <w:lvl w:ilvl="0" w:tplc="6EB0C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E1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64B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45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8A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903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32F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08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40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A6F12E0"/>
    <w:multiLevelType w:val="hybridMultilevel"/>
    <w:tmpl w:val="8B6C44BA"/>
    <w:lvl w:ilvl="0" w:tplc="04190007">
      <w:start w:val="1"/>
      <w:numFmt w:val="bullet"/>
      <w:lvlText w:val=""/>
      <w:lvlPicBulletId w:val="0"/>
      <w:lvlJc w:val="left"/>
      <w:pPr>
        <w:ind w:left="-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3">
    <w:nsid w:val="2DEC792B"/>
    <w:multiLevelType w:val="hybridMultilevel"/>
    <w:tmpl w:val="0142B8DC"/>
    <w:lvl w:ilvl="0" w:tplc="1F2ADA2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54F45B25"/>
    <w:multiLevelType w:val="hybridMultilevel"/>
    <w:tmpl w:val="D808627C"/>
    <w:lvl w:ilvl="0" w:tplc="CF34A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E0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E0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0A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88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B63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5CC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229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84F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A7"/>
    <w:rsid w:val="00000C54"/>
    <w:rsid w:val="00145631"/>
    <w:rsid w:val="00151B63"/>
    <w:rsid w:val="00233DB0"/>
    <w:rsid w:val="002D2353"/>
    <w:rsid w:val="0031318A"/>
    <w:rsid w:val="003D04E3"/>
    <w:rsid w:val="003E693D"/>
    <w:rsid w:val="004652ED"/>
    <w:rsid w:val="006812F9"/>
    <w:rsid w:val="00707492"/>
    <w:rsid w:val="0080004F"/>
    <w:rsid w:val="0089674F"/>
    <w:rsid w:val="008B6766"/>
    <w:rsid w:val="009247C6"/>
    <w:rsid w:val="00A94C10"/>
    <w:rsid w:val="00AA1CA7"/>
    <w:rsid w:val="00AE1B35"/>
    <w:rsid w:val="00BD4E24"/>
    <w:rsid w:val="00C16207"/>
    <w:rsid w:val="00CF33F7"/>
    <w:rsid w:val="00D35015"/>
    <w:rsid w:val="00D929D0"/>
    <w:rsid w:val="00DC73B3"/>
    <w:rsid w:val="00DD0C8F"/>
    <w:rsid w:val="00E40EB2"/>
    <w:rsid w:val="00E62902"/>
    <w:rsid w:val="00FB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2E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501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AE1B35"/>
    <w:rPr>
      <w:i/>
      <w:iCs/>
    </w:rPr>
  </w:style>
  <w:style w:type="paragraph" w:styleId="a8">
    <w:name w:val="List Paragraph"/>
    <w:basedOn w:val="a"/>
    <w:uiPriority w:val="34"/>
    <w:qFormat/>
    <w:rsid w:val="003E6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2E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501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AE1B35"/>
    <w:rPr>
      <w:i/>
      <w:iCs/>
    </w:rPr>
  </w:style>
  <w:style w:type="paragraph" w:styleId="a8">
    <w:name w:val="List Paragraph"/>
    <w:basedOn w:val="a"/>
    <w:uiPriority w:val="34"/>
    <w:qFormat/>
    <w:rsid w:val="003E6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3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5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9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hyperlink" Target="https://www.ukrlib.com.ua/books/printit.php?tid=1087" TargetMode="External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2025-10-19T21:33:00Z</dcterms:created>
  <dcterms:modified xsi:type="dcterms:W3CDTF">2025-10-23T07:34:00Z</dcterms:modified>
</cp:coreProperties>
</file>