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6D86" w:rsidRPr="000B6D86" w:rsidRDefault="000B6D86" w:rsidP="000B6D86">
      <w:pPr>
        <w:jc w:val="center"/>
        <w:rPr>
          <w:rFonts w:ascii="Times New Roman" w:eastAsia="Times New Roman" w:hAnsi="Times New Roman" w:cs="Times New Roman"/>
          <w:b/>
          <w:color w:val="0070C0"/>
          <w:sz w:val="28"/>
          <w:szCs w:val="24"/>
          <w:lang w:val="ru-RU"/>
        </w:rPr>
      </w:pPr>
      <w:r w:rsidRPr="000B6D86">
        <w:rPr>
          <w:rFonts w:ascii="Times New Roman" w:eastAsia="Times New Roman" w:hAnsi="Times New Roman" w:cs="Times New Roman"/>
          <w:b/>
          <w:color w:val="0070C0"/>
          <w:sz w:val="28"/>
          <w:szCs w:val="24"/>
          <w:lang w:val="ru-RU"/>
        </w:rPr>
        <w:t>Тренувальний тест № 1</w:t>
      </w:r>
    </w:p>
    <w:p w:rsidR="000B6D86" w:rsidRPr="000B6D86" w:rsidRDefault="000B6D86" w:rsidP="000B6D86">
      <w:pPr>
        <w:spacing w:after="0" w:line="240" w:lineRule="auto"/>
        <w:jc w:val="center"/>
        <w:rPr>
          <w:rFonts w:ascii="Times New Roman" w:eastAsia="Times New Roman" w:hAnsi="Times New Roman" w:cs="Times New Roman"/>
          <w:b/>
          <w:sz w:val="28"/>
          <w:szCs w:val="24"/>
          <w:lang w:val="ru-RU"/>
        </w:rPr>
      </w:pPr>
      <w:r w:rsidRPr="000B6D86">
        <w:rPr>
          <w:rFonts w:ascii="Times New Roman" w:eastAsia="Times New Roman" w:hAnsi="Times New Roman" w:cs="Times New Roman"/>
          <w:b/>
          <w:color w:val="000000"/>
          <w:sz w:val="28"/>
          <w:szCs w:val="24"/>
          <w:lang w:val="ru-RU"/>
        </w:rPr>
        <w:t>Частина “ЧИТАННЯ”</w:t>
      </w:r>
    </w:p>
    <w:p w:rsidR="000B6D86" w:rsidRPr="000B6D86" w:rsidRDefault="000B6D86" w:rsidP="000B6D86">
      <w:pPr>
        <w:spacing w:after="0" w:line="240" w:lineRule="auto"/>
        <w:jc w:val="center"/>
        <w:rPr>
          <w:rFonts w:ascii="Times New Roman" w:eastAsia="Times New Roman" w:hAnsi="Times New Roman" w:cs="Times New Roman"/>
          <w:b/>
          <w:color w:val="000000"/>
          <w:sz w:val="28"/>
          <w:szCs w:val="24"/>
          <w:lang w:val="ru-RU"/>
        </w:rPr>
      </w:pPr>
      <w:r w:rsidRPr="000B6D86">
        <w:rPr>
          <w:rFonts w:ascii="Times New Roman" w:eastAsia="Times New Roman" w:hAnsi="Times New Roman" w:cs="Times New Roman"/>
          <w:b/>
          <w:color w:val="000000"/>
          <w:sz w:val="28"/>
          <w:szCs w:val="24"/>
          <w:lang w:val="en-US"/>
        </w:rPr>
        <w:t>Reading</w:t>
      </w:r>
    </w:p>
    <w:p w:rsidR="000B6D86" w:rsidRPr="000B6D86" w:rsidRDefault="000B6D86" w:rsidP="000B6D86">
      <w:pPr>
        <w:spacing w:after="0" w:line="240" w:lineRule="auto"/>
        <w:jc w:val="center"/>
        <w:rPr>
          <w:rFonts w:ascii="Times New Roman" w:eastAsia="Times New Roman" w:hAnsi="Times New Roman" w:cs="Times New Roman"/>
          <w:b/>
          <w:sz w:val="28"/>
          <w:szCs w:val="24"/>
          <w:lang w:val="ru-RU"/>
        </w:rPr>
      </w:pPr>
    </w:p>
    <w:p w:rsidR="000B6D86" w:rsidRPr="000B6D86" w:rsidRDefault="000B6D86" w:rsidP="000B6D86">
      <w:pPr>
        <w:spacing w:after="0" w:line="240" w:lineRule="auto"/>
        <w:rPr>
          <w:rFonts w:ascii="Times New Roman" w:eastAsia="Times New Roman" w:hAnsi="Times New Roman" w:cs="Times New Roman"/>
          <w:sz w:val="24"/>
          <w:szCs w:val="24"/>
          <w:lang w:val="en-US"/>
        </w:rPr>
      </w:pPr>
      <w:r w:rsidRPr="000B6D86">
        <w:rPr>
          <w:rFonts w:ascii="Times New Roman" w:eastAsia="Times New Roman" w:hAnsi="Times New Roman" w:cs="Times New Roman"/>
          <w:b/>
          <w:color w:val="000000"/>
          <w:sz w:val="28"/>
          <w:szCs w:val="24"/>
          <w:lang w:val="en-US"/>
        </w:rPr>
        <w:t>Task</w:t>
      </w:r>
      <w:r w:rsidRPr="000B6D86">
        <w:rPr>
          <w:rFonts w:ascii="Times New Roman" w:eastAsia="Times New Roman" w:hAnsi="Times New Roman" w:cs="Times New Roman"/>
          <w:color w:val="000000"/>
          <w:sz w:val="28"/>
          <w:szCs w:val="24"/>
          <w:lang w:val="ru-RU"/>
        </w:rPr>
        <w:t xml:space="preserve"> </w:t>
      </w:r>
      <w:r w:rsidRPr="000B6D86">
        <w:rPr>
          <w:rFonts w:ascii="Times New Roman" w:eastAsia="Times New Roman" w:hAnsi="Times New Roman" w:cs="Times New Roman"/>
          <w:b/>
          <w:color w:val="000000"/>
          <w:sz w:val="28"/>
          <w:szCs w:val="24"/>
          <w:lang w:val="ru-RU"/>
        </w:rPr>
        <w:t>1</w:t>
      </w:r>
      <w:r w:rsidRPr="000B6D86">
        <w:rPr>
          <w:rFonts w:ascii="Times New Roman" w:eastAsia="Times New Roman" w:hAnsi="Times New Roman" w:cs="Times New Roman"/>
          <w:color w:val="000000"/>
          <w:sz w:val="28"/>
          <w:szCs w:val="24"/>
          <w:lang w:val="ru-RU"/>
        </w:rPr>
        <w:t xml:space="preserve">. </w:t>
      </w:r>
      <w:r w:rsidRPr="000B6D86">
        <w:rPr>
          <w:rFonts w:ascii="Times New Roman" w:eastAsia="Times New Roman" w:hAnsi="Times New Roman" w:cs="Times New Roman"/>
          <w:b/>
          <w:sz w:val="24"/>
          <w:szCs w:val="24"/>
          <w:lang w:val="en-US"/>
        </w:rPr>
        <w:t>Read the texts below. Match choices (A–H) to (1–5). There are three choices you do not need to use</w:t>
      </w:r>
      <w:r w:rsidRPr="000B6D86">
        <w:rPr>
          <w:rFonts w:ascii="Times New Roman" w:eastAsia="Times New Roman" w:hAnsi="Times New Roman" w:cs="Times New Roman"/>
          <w:sz w:val="24"/>
          <w:szCs w:val="24"/>
          <w:lang w:val="en-US"/>
        </w:rPr>
        <w:t>.</w:t>
      </w:r>
    </w:p>
    <w:p w:rsidR="000B6D86" w:rsidRPr="000B6D86" w:rsidRDefault="000B6D86" w:rsidP="000B6D86">
      <w:pPr>
        <w:spacing w:after="0" w:line="240" w:lineRule="auto"/>
        <w:rPr>
          <w:rFonts w:ascii="Times New Roman" w:eastAsia="Times New Roman" w:hAnsi="Times New Roman" w:cs="Times New Roman"/>
          <w:sz w:val="28"/>
          <w:szCs w:val="24"/>
          <w:lang w:val="en-US"/>
        </w:rPr>
      </w:pPr>
    </w:p>
    <w:tbl>
      <w:tblPr>
        <w:tblW w:w="9317" w:type="dxa"/>
        <w:tblLook w:val="04A0" w:firstRow="1" w:lastRow="0" w:firstColumn="1" w:lastColumn="0" w:noHBand="0" w:noVBand="1"/>
      </w:tblPr>
      <w:tblGrid>
        <w:gridCol w:w="4706"/>
        <w:gridCol w:w="4611"/>
      </w:tblGrid>
      <w:tr w:rsidR="000B6D86" w:rsidRPr="000B6D86" w:rsidTr="00D628D2">
        <w:trPr>
          <w:trHeight w:val="3969"/>
        </w:trPr>
        <w:tc>
          <w:tcPr>
            <w:tcW w:w="4706" w:type="dxa"/>
          </w:tcPr>
          <w:p w:rsidR="000B6D86" w:rsidRPr="000B6D86" w:rsidRDefault="000B6D86" w:rsidP="000B6D86">
            <w:pPr>
              <w:spacing w:before="100" w:beforeAutospacing="1" w:after="100" w:afterAutospacing="1" w:line="240" w:lineRule="auto"/>
              <w:rPr>
                <w:rFonts w:ascii="Times New Roman" w:eastAsia="Times New Roman" w:hAnsi="Times New Roman" w:cs="Times New Roman"/>
                <w:sz w:val="24"/>
                <w:szCs w:val="24"/>
                <w:lang w:val="en-US"/>
              </w:rPr>
            </w:pPr>
            <w:r w:rsidRPr="000B6D86">
              <w:rPr>
                <w:rFonts w:ascii="Times New Roman" w:eastAsia="Times New Roman" w:hAnsi="Times New Roman" w:cs="Times New Roman"/>
                <w:noProof/>
                <w:sz w:val="24"/>
                <w:szCs w:val="24"/>
                <w:lang w:eastAsia="uk-UA"/>
              </w:rPr>
              <w:drawing>
                <wp:inline distT="0" distB="0" distL="0" distR="0" wp14:anchorId="637B8428" wp14:editId="1489E4E0">
                  <wp:extent cx="2049780" cy="2203018"/>
                  <wp:effectExtent l="0" t="0" r="762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95122" cy="2251749"/>
                          </a:xfrm>
                          <a:prstGeom prst="rect">
                            <a:avLst/>
                          </a:prstGeom>
                          <a:noFill/>
                          <a:ln>
                            <a:noFill/>
                          </a:ln>
                        </pic:spPr>
                      </pic:pic>
                    </a:graphicData>
                  </a:graphic>
                </wp:inline>
              </w:drawing>
            </w:r>
          </w:p>
        </w:tc>
        <w:tc>
          <w:tcPr>
            <w:tcW w:w="4611" w:type="dxa"/>
          </w:tcPr>
          <w:p w:rsidR="000B6D86" w:rsidRPr="000B6D86" w:rsidRDefault="000B6D86" w:rsidP="000B6D86">
            <w:pPr>
              <w:spacing w:before="100" w:beforeAutospacing="1" w:after="100" w:afterAutospacing="1" w:line="240" w:lineRule="auto"/>
              <w:rPr>
                <w:rFonts w:ascii="Times New Roman" w:eastAsia="Times New Roman" w:hAnsi="Times New Roman" w:cs="Times New Roman"/>
                <w:sz w:val="24"/>
                <w:szCs w:val="24"/>
                <w:lang w:val="en-US"/>
              </w:rPr>
            </w:pPr>
            <w:r w:rsidRPr="000B6D86">
              <w:rPr>
                <w:rFonts w:ascii="Times New Roman" w:eastAsia="Times New Roman" w:hAnsi="Times New Roman" w:cs="Times New Roman"/>
                <w:noProof/>
                <w:sz w:val="24"/>
                <w:szCs w:val="24"/>
                <w:lang w:eastAsia="uk-UA"/>
              </w:rPr>
              <w:drawing>
                <wp:inline distT="0" distB="0" distL="0" distR="0" wp14:anchorId="091E1FE6" wp14:editId="63BA68B5">
                  <wp:extent cx="1949904" cy="2171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53131" cy="2175294"/>
                          </a:xfrm>
                          <a:prstGeom prst="rect">
                            <a:avLst/>
                          </a:prstGeom>
                          <a:noFill/>
                          <a:ln>
                            <a:noFill/>
                          </a:ln>
                        </pic:spPr>
                      </pic:pic>
                    </a:graphicData>
                  </a:graphic>
                </wp:inline>
              </w:drawing>
            </w:r>
          </w:p>
        </w:tc>
      </w:tr>
      <w:tr w:rsidR="000B6D86" w:rsidRPr="000B6D86" w:rsidTr="00D628D2">
        <w:trPr>
          <w:trHeight w:val="4082"/>
        </w:trPr>
        <w:tc>
          <w:tcPr>
            <w:tcW w:w="4706" w:type="dxa"/>
          </w:tcPr>
          <w:p w:rsidR="000B6D86" w:rsidRPr="000B6D86" w:rsidRDefault="000B6D86" w:rsidP="000B6D86">
            <w:pPr>
              <w:spacing w:before="100" w:beforeAutospacing="1" w:after="100" w:afterAutospacing="1" w:line="240" w:lineRule="auto"/>
              <w:rPr>
                <w:rFonts w:ascii="Times New Roman" w:eastAsia="Times New Roman" w:hAnsi="Times New Roman" w:cs="Times New Roman"/>
                <w:sz w:val="24"/>
                <w:szCs w:val="24"/>
                <w:lang w:val="en-US"/>
              </w:rPr>
            </w:pPr>
            <w:r w:rsidRPr="000B6D86">
              <w:rPr>
                <w:rFonts w:ascii="Times New Roman" w:eastAsia="Times New Roman" w:hAnsi="Times New Roman" w:cs="Times New Roman"/>
                <w:noProof/>
                <w:sz w:val="24"/>
                <w:szCs w:val="24"/>
                <w:lang w:eastAsia="uk-UA"/>
              </w:rPr>
              <w:drawing>
                <wp:inline distT="0" distB="0" distL="0" distR="0" wp14:anchorId="014FE3C4" wp14:editId="70E17AEA">
                  <wp:extent cx="2065020" cy="2400243"/>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2997" cy="2421138"/>
                          </a:xfrm>
                          <a:prstGeom prst="rect">
                            <a:avLst/>
                          </a:prstGeom>
                          <a:noFill/>
                          <a:ln>
                            <a:noFill/>
                          </a:ln>
                        </pic:spPr>
                      </pic:pic>
                    </a:graphicData>
                  </a:graphic>
                </wp:inline>
              </w:drawing>
            </w:r>
          </w:p>
          <w:p w:rsidR="000B6D86" w:rsidRPr="000B6D86" w:rsidRDefault="000B6D86" w:rsidP="000B6D86">
            <w:pPr>
              <w:spacing w:before="100" w:beforeAutospacing="1" w:after="100" w:afterAutospacing="1" w:line="240" w:lineRule="auto"/>
              <w:rPr>
                <w:rFonts w:ascii="Times New Roman" w:eastAsia="Times New Roman" w:hAnsi="Times New Roman" w:cs="Times New Roman"/>
                <w:sz w:val="24"/>
                <w:szCs w:val="24"/>
                <w:lang w:val="en-US"/>
              </w:rPr>
            </w:pPr>
          </w:p>
        </w:tc>
        <w:tc>
          <w:tcPr>
            <w:tcW w:w="4611" w:type="dxa"/>
          </w:tcPr>
          <w:p w:rsidR="000B6D86" w:rsidRPr="000B6D86" w:rsidRDefault="000B6D86" w:rsidP="000B6D86">
            <w:pPr>
              <w:spacing w:before="100" w:beforeAutospacing="1" w:after="100" w:afterAutospacing="1" w:line="240" w:lineRule="auto"/>
              <w:rPr>
                <w:rFonts w:ascii="Times New Roman" w:eastAsia="Times New Roman" w:hAnsi="Times New Roman" w:cs="Times New Roman"/>
                <w:sz w:val="24"/>
                <w:szCs w:val="24"/>
                <w:lang w:val="en-US"/>
              </w:rPr>
            </w:pPr>
            <w:r w:rsidRPr="000B6D86">
              <w:rPr>
                <w:rFonts w:ascii="Times New Roman" w:eastAsia="Times New Roman" w:hAnsi="Times New Roman" w:cs="Times New Roman"/>
                <w:noProof/>
                <w:sz w:val="24"/>
                <w:szCs w:val="24"/>
                <w:lang w:eastAsia="uk-UA"/>
              </w:rPr>
              <w:drawing>
                <wp:inline distT="0" distB="0" distL="0" distR="0" wp14:anchorId="1535635D" wp14:editId="3C31ABA5">
                  <wp:extent cx="1949450" cy="238427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2524" cy="2400262"/>
                          </a:xfrm>
                          <a:prstGeom prst="rect">
                            <a:avLst/>
                          </a:prstGeom>
                          <a:noFill/>
                          <a:ln>
                            <a:noFill/>
                          </a:ln>
                        </pic:spPr>
                      </pic:pic>
                    </a:graphicData>
                  </a:graphic>
                </wp:inline>
              </w:drawing>
            </w:r>
          </w:p>
        </w:tc>
      </w:tr>
      <w:tr w:rsidR="000B6D86" w:rsidRPr="000B6D86" w:rsidTr="00D628D2">
        <w:tc>
          <w:tcPr>
            <w:tcW w:w="4706" w:type="dxa"/>
          </w:tcPr>
          <w:p w:rsidR="000B6D86" w:rsidRPr="000B6D86" w:rsidRDefault="000B6D86" w:rsidP="000B6D86">
            <w:pPr>
              <w:spacing w:before="100" w:beforeAutospacing="1" w:after="100" w:afterAutospacing="1" w:line="240" w:lineRule="auto"/>
              <w:rPr>
                <w:rFonts w:ascii="Times New Roman" w:eastAsia="Times New Roman" w:hAnsi="Times New Roman" w:cs="Times New Roman"/>
                <w:sz w:val="24"/>
                <w:szCs w:val="24"/>
                <w:lang w:val="en-US"/>
              </w:rPr>
            </w:pPr>
            <w:r w:rsidRPr="000B6D86">
              <w:rPr>
                <w:rFonts w:ascii="Times New Roman" w:eastAsia="Times New Roman" w:hAnsi="Times New Roman" w:cs="Times New Roman"/>
                <w:noProof/>
                <w:sz w:val="24"/>
                <w:szCs w:val="24"/>
                <w:lang w:eastAsia="uk-UA"/>
              </w:rPr>
              <w:drawing>
                <wp:inline distT="0" distB="0" distL="0" distR="0" wp14:anchorId="5892B002" wp14:editId="0E77191E">
                  <wp:extent cx="2011680" cy="2364607"/>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7925" cy="2383702"/>
                          </a:xfrm>
                          <a:prstGeom prst="rect">
                            <a:avLst/>
                          </a:prstGeom>
                          <a:noFill/>
                          <a:ln>
                            <a:noFill/>
                          </a:ln>
                        </pic:spPr>
                      </pic:pic>
                    </a:graphicData>
                  </a:graphic>
                </wp:inline>
              </w:drawing>
            </w:r>
          </w:p>
        </w:tc>
        <w:tc>
          <w:tcPr>
            <w:tcW w:w="4611" w:type="dxa"/>
          </w:tcPr>
          <w:p w:rsidR="000B6D86" w:rsidRPr="000B6D86" w:rsidRDefault="000B6D86" w:rsidP="000B6D86">
            <w:pPr>
              <w:spacing w:after="0" w:line="360" w:lineRule="auto"/>
              <w:outlineLvl w:val="2"/>
              <w:rPr>
                <w:rFonts w:ascii="Times New Roman" w:eastAsia="Times New Roman" w:hAnsi="Times New Roman" w:cs="Times New Roman"/>
                <w:b/>
                <w:sz w:val="24"/>
                <w:szCs w:val="24"/>
                <w:lang w:val="en-US"/>
              </w:rPr>
            </w:pPr>
            <w:r w:rsidRPr="000B6D86">
              <w:rPr>
                <w:rFonts w:ascii="Times New Roman" w:eastAsia="Times New Roman" w:hAnsi="Times New Roman" w:cs="Times New Roman"/>
                <w:b/>
                <w:sz w:val="24"/>
                <w:szCs w:val="24"/>
                <w:lang w:val="en-US"/>
              </w:rPr>
              <w:t>Which advertisement is about…</w:t>
            </w:r>
          </w:p>
          <w:p w:rsidR="000B6D86" w:rsidRPr="000B6D86" w:rsidRDefault="000B6D86" w:rsidP="000B6D86">
            <w:pPr>
              <w:spacing w:after="0" w:line="360" w:lineRule="auto"/>
              <w:outlineLvl w:val="2"/>
              <w:rPr>
                <w:rFonts w:ascii="Times New Roman" w:eastAsia="Times New Roman" w:hAnsi="Times New Roman" w:cs="Times New Roman"/>
                <w:sz w:val="24"/>
                <w:szCs w:val="24"/>
                <w:lang w:val="en-US"/>
              </w:rPr>
            </w:pPr>
            <w:r w:rsidRPr="000B6D86">
              <w:rPr>
                <w:rFonts w:ascii="Times New Roman" w:eastAsia="Times New Roman" w:hAnsi="Times New Roman" w:cs="Times New Roman"/>
                <w:sz w:val="24"/>
                <w:szCs w:val="24"/>
                <w:lang w:val="en-US"/>
              </w:rPr>
              <w:t xml:space="preserve">A. </w:t>
            </w:r>
            <w:r w:rsidRPr="000B6D86">
              <w:rPr>
                <w:rFonts w:ascii="Times New Roman" w:hAnsi="Times New Roman" w:cs="Times New Roman"/>
                <w:sz w:val="24"/>
                <w:szCs w:val="24"/>
                <w:lang w:val="en-US"/>
              </w:rPr>
              <w:t>an evening of timeless compositions</w:t>
            </w:r>
            <w:r w:rsidRPr="000B6D86">
              <w:rPr>
                <w:rFonts w:ascii="Times New Roman" w:eastAsia="Times New Roman" w:hAnsi="Times New Roman" w:cs="Times New Roman"/>
                <w:sz w:val="24"/>
                <w:szCs w:val="24"/>
                <w:lang w:val="en-US"/>
              </w:rPr>
              <w:br/>
              <w:t>B. learning how to sing</w:t>
            </w:r>
            <w:r w:rsidRPr="000B6D86">
              <w:rPr>
                <w:rFonts w:ascii="Times New Roman" w:eastAsia="Times New Roman" w:hAnsi="Times New Roman" w:cs="Times New Roman"/>
                <w:sz w:val="24"/>
                <w:szCs w:val="24"/>
                <w:lang w:val="en-US"/>
              </w:rPr>
              <w:br/>
              <w:t>C. listening to live rock music</w:t>
            </w:r>
            <w:r w:rsidRPr="000B6D86">
              <w:rPr>
                <w:rFonts w:ascii="Times New Roman" w:eastAsia="Times New Roman" w:hAnsi="Times New Roman" w:cs="Times New Roman"/>
                <w:sz w:val="24"/>
                <w:szCs w:val="24"/>
                <w:lang w:val="en-US"/>
              </w:rPr>
              <w:br/>
              <w:t>D. a silent disco</w:t>
            </w:r>
            <w:r w:rsidRPr="000B6D86">
              <w:rPr>
                <w:rFonts w:ascii="Times New Roman" w:eastAsia="Times New Roman" w:hAnsi="Times New Roman" w:cs="Times New Roman"/>
                <w:sz w:val="24"/>
                <w:szCs w:val="24"/>
                <w:lang w:val="en-US"/>
              </w:rPr>
              <w:br/>
              <w:t>E. exploring music from the past</w:t>
            </w:r>
            <w:r w:rsidRPr="000B6D86">
              <w:rPr>
                <w:rFonts w:ascii="Times New Roman" w:eastAsia="Times New Roman" w:hAnsi="Times New Roman" w:cs="Times New Roman"/>
                <w:sz w:val="24"/>
                <w:szCs w:val="24"/>
                <w:lang w:val="en-US"/>
              </w:rPr>
              <w:br/>
              <w:t>F. a club event with electronic music</w:t>
            </w:r>
            <w:r w:rsidRPr="000B6D86">
              <w:rPr>
                <w:rFonts w:ascii="Times New Roman" w:eastAsia="Times New Roman" w:hAnsi="Times New Roman" w:cs="Times New Roman"/>
                <w:sz w:val="24"/>
                <w:szCs w:val="24"/>
                <w:lang w:val="en-US"/>
              </w:rPr>
              <w:br/>
              <w:t>G. playing instruments in a band</w:t>
            </w:r>
            <w:r w:rsidRPr="000B6D86">
              <w:rPr>
                <w:rFonts w:ascii="Times New Roman" w:eastAsia="Times New Roman" w:hAnsi="Times New Roman" w:cs="Times New Roman"/>
                <w:sz w:val="24"/>
                <w:szCs w:val="24"/>
                <w:lang w:val="en-US"/>
              </w:rPr>
              <w:br/>
              <w:t>H. a song writing competition</w:t>
            </w:r>
          </w:p>
        </w:tc>
      </w:tr>
    </w:tbl>
    <w:p w:rsidR="000B6D86" w:rsidRPr="000B6D86" w:rsidRDefault="000B6D86" w:rsidP="000B6D86">
      <w:pPr>
        <w:spacing w:after="0" w:line="360" w:lineRule="auto"/>
        <w:outlineLvl w:val="2"/>
        <w:rPr>
          <w:rFonts w:ascii="Times New Roman" w:eastAsia="Times New Roman" w:hAnsi="Times New Roman" w:cs="Times New Roman"/>
          <w:sz w:val="24"/>
          <w:szCs w:val="24"/>
          <w:lang w:val="en-US"/>
        </w:rPr>
      </w:pPr>
    </w:p>
    <w:p w:rsidR="000B6D86" w:rsidRPr="000B6D86" w:rsidRDefault="000B6D86" w:rsidP="000B6D86">
      <w:pPr>
        <w:keepNext/>
        <w:keepLines/>
        <w:spacing w:after="0" w:line="360" w:lineRule="auto"/>
        <w:jc w:val="center"/>
        <w:outlineLvl w:val="0"/>
        <w:rPr>
          <w:rFonts w:ascii="Times New Roman" w:eastAsiaTheme="majorEastAsia" w:hAnsi="Times New Roman" w:cs="Times New Roman"/>
          <w:b/>
          <w:color w:val="000000" w:themeColor="text1"/>
          <w:sz w:val="24"/>
          <w:szCs w:val="24"/>
          <w:lang w:val="en-US"/>
        </w:rPr>
      </w:pPr>
      <w:r w:rsidRPr="000B6D86">
        <w:rPr>
          <w:rFonts w:ascii="Times New Roman" w:eastAsiaTheme="majorEastAsia" w:hAnsi="Times New Roman" w:cs="Times New Roman"/>
          <w:b/>
          <w:color w:val="000000" w:themeColor="text1"/>
          <w:sz w:val="24"/>
          <w:szCs w:val="24"/>
          <w:lang w:val="en-US"/>
        </w:rPr>
        <w:t>Task 2</w:t>
      </w:r>
      <w:r w:rsidRPr="000B6D86">
        <w:rPr>
          <w:rFonts w:ascii="Times New Roman" w:eastAsiaTheme="majorEastAsia" w:hAnsi="Times New Roman" w:cs="Times New Roman"/>
          <w:b/>
          <w:sz w:val="24"/>
          <w:szCs w:val="24"/>
          <w:lang w:val="en-US"/>
        </w:rPr>
        <w:t xml:space="preserve">. Read the text below. Choose the correct answer for questions 6–10 (A, B, C, or D). </w:t>
      </w:r>
    </w:p>
    <w:p w:rsidR="000B6D86" w:rsidRPr="000B6D86" w:rsidRDefault="000B6D86" w:rsidP="000B6D86">
      <w:pPr>
        <w:spacing w:before="100" w:beforeAutospacing="1" w:after="100" w:afterAutospacing="1" w:line="240" w:lineRule="auto"/>
        <w:jc w:val="center"/>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b/>
          <w:bCs/>
          <w:sz w:val="24"/>
          <w:szCs w:val="24"/>
          <w:lang w:val="en-US" w:eastAsia="uk-UA"/>
        </w:rPr>
        <w:t>Music Around the World</w:t>
      </w:r>
    </w:p>
    <w:p w:rsidR="000B6D86" w:rsidRPr="000B6D86" w:rsidRDefault="000B6D86" w:rsidP="000B6D86">
      <w:pPr>
        <w:spacing w:before="100" w:beforeAutospacing="1" w:after="100" w:afterAutospacing="1" w:line="240" w:lineRule="auto"/>
        <w:ind w:firstLine="720"/>
        <w:jc w:val="both"/>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sz w:val="24"/>
          <w:szCs w:val="24"/>
          <w:lang w:val="en-US" w:eastAsia="uk-UA"/>
        </w:rPr>
        <w:t>Music encompasses various styles that reflect diverse cultural influences and historical developments. Pop music is one of the most popular genres, known for its catchy melodies and relatable lyrics. Pop songs often feature upbeat rhythms designed to appeal to a wide audience. Artists like Taylor Swift and Ed Sheeran are famous for their contributions to contemporary pop music, which continues to evolve with new trends and innovations.</w:t>
      </w:r>
    </w:p>
    <w:p w:rsidR="000B6D86" w:rsidRPr="000B6D86" w:rsidRDefault="000B6D86" w:rsidP="000B6D86">
      <w:pPr>
        <w:spacing w:before="100" w:beforeAutospacing="1" w:after="100" w:afterAutospacing="1" w:line="240" w:lineRule="auto"/>
        <w:ind w:firstLine="720"/>
        <w:jc w:val="both"/>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sz w:val="24"/>
          <w:szCs w:val="24"/>
          <w:lang w:val="en-US" w:eastAsia="uk-UA"/>
        </w:rPr>
        <w:t>Rock music, another prominent genre, emerged in the 1950s and has since diversified into various subgenres like classic, punk, and alternative rock. Characterized by electric guitars, powerful vocals, and energetic performances, rock music has a rebellious spirit that resonates with audiences seeking intensity and authenticity. Bands such as The Beatles and Nirvana have left a lasting impact on the genre, inspiring generations of musicians worldwide.</w:t>
      </w:r>
    </w:p>
    <w:p w:rsidR="000B6D86" w:rsidRPr="000B6D86" w:rsidRDefault="000B6D86" w:rsidP="000B6D86">
      <w:pPr>
        <w:spacing w:before="100" w:beforeAutospacing="1" w:after="100" w:afterAutospacing="1" w:line="240" w:lineRule="auto"/>
        <w:ind w:firstLine="720"/>
        <w:jc w:val="both"/>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sz w:val="24"/>
          <w:szCs w:val="24"/>
          <w:lang w:val="en-US" w:eastAsia="uk-UA"/>
        </w:rPr>
        <w:t>Turning to a different style, jazz is celebrated for its improvisational nature and complex rhythms. Originating in African American communities in the early 20th century, jazz blends influences from blues, ragtime, and European classical music. Jazz legends like Louis Armstrong and Miles Davis pioneered different styles in this genre, from swing to bebop, influencing music beyond the jazz scene and into mainstream culture.</w:t>
      </w:r>
    </w:p>
    <w:p w:rsidR="000B6D86" w:rsidRPr="000B6D86" w:rsidRDefault="000B6D86" w:rsidP="000B6D86">
      <w:pPr>
        <w:spacing w:before="100" w:beforeAutospacing="1" w:after="100" w:afterAutospacing="1" w:line="240" w:lineRule="auto"/>
        <w:ind w:firstLine="720"/>
        <w:jc w:val="both"/>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sz w:val="24"/>
          <w:szCs w:val="24"/>
          <w:lang w:val="en-US" w:eastAsia="uk-UA"/>
        </w:rPr>
        <w:t>Classical music, whose history dates back centuries, represents a tradition of symphonies, operas, and chamber music compositions. Composers such as Mozart, Beethoven, and Bach are famous for their mastery of structure, harmony, and emotion. Classical music is often performed by orchestras and ensembles, showcasing complicated arrangements and the skillful interplay of instruments that captivate listeners with its timeless elegance and depth.</w:t>
      </w:r>
    </w:p>
    <w:p w:rsidR="000B6D86" w:rsidRPr="000B6D86" w:rsidRDefault="000B6D86" w:rsidP="000B6D86">
      <w:pPr>
        <w:spacing w:before="100" w:beforeAutospacing="1" w:after="100" w:afterAutospacing="1" w:line="240" w:lineRule="auto"/>
        <w:ind w:firstLine="720"/>
        <w:jc w:val="both"/>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sz w:val="24"/>
          <w:szCs w:val="24"/>
          <w:lang w:val="en-US" w:eastAsia="uk-UA"/>
        </w:rPr>
        <w:t>Lastly, electronic music has changed the way we experience sound through synthesizers, drums, and digital production techniques. Artists like Daft Punk and Skrillex have pushed boundaries, reshaping popular music and inspiring new generations of electronic musicians.</w:t>
      </w:r>
    </w:p>
    <w:p w:rsidR="000B6D86" w:rsidRPr="000B6D86" w:rsidRDefault="000B6D86" w:rsidP="000B6D86">
      <w:pPr>
        <w:spacing w:before="100" w:beforeAutospacing="1" w:after="100" w:afterAutospacing="1" w:line="240" w:lineRule="auto"/>
        <w:ind w:firstLine="720"/>
        <w:jc w:val="both"/>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sz w:val="24"/>
          <w:szCs w:val="24"/>
          <w:lang w:val="en-US" w:eastAsia="uk-UA"/>
        </w:rPr>
        <w:t>Each musical style offers a unique journey through sound, reflecting the creativity and cultural expressions of its time and place. Whether it's the infectious melodies of pop, the energy of rock, the improvisational spirit of jazz, the timeless elegance of classical, or the innovative sounds of electronic music, each genre invites listeners to explore and appreciate the diversity of musical artistry across the globe.</w:t>
      </w:r>
    </w:p>
    <w:p w:rsidR="000B6D86" w:rsidRPr="000B6D86" w:rsidRDefault="000B6D86" w:rsidP="000B6D86">
      <w:pPr>
        <w:spacing w:after="0"/>
        <w:jc w:val="both"/>
        <w:rPr>
          <w:rFonts w:ascii="Times New Roman" w:eastAsia="Times New Roman" w:hAnsi="Times New Roman" w:cs="Times New Roman"/>
          <w:sz w:val="24"/>
          <w:szCs w:val="24"/>
          <w:lang w:val="en-US" w:eastAsia="uk-UA"/>
        </w:rPr>
      </w:pPr>
      <w:r w:rsidRPr="000B6D86">
        <w:rPr>
          <w:rFonts w:ascii="Times New Roman" w:hAnsi="Times New Roman" w:cs="Times New Roman"/>
          <w:sz w:val="24"/>
          <w:szCs w:val="24"/>
          <w:lang w:val="en-US"/>
        </w:rPr>
        <w:t xml:space="preserve">6. </w:t>
      </w:r>
      <w:r w:rsidRPr="000B6D86">
        <w:rPr>
          <w:rFonts w:ascii="Times New Roman" w:hAnsi="Times New Roman" w:cs="Times New Roman"/>
          <w:b/>
          <w:sz w:val="24"/>
          <w:szCs w:val="24"/>
          <w:lang w:val="en-US"/>
        </w:rPr>
        <w:t>What is a defining characteristic of pop music?</w:t>
      </w:r>
    </w:p>
    <w:p w:rsidR="000B6D86" w:rsidRPr="000B6D86" w:rsidRDefault="000B6D86" w:rsidP="000B6D86">
      <w:pPr>
        <w:spacing w:after="0" w:line="276" w:lineRule="auto"/>
        <w:ind w:left="360"/>
        <w:contextualSpacing/>
        <w:rPr>
          <w:rFonts w:ascii="Times New Roman" w:eastAsiaTheme="minorEastAsia" w:hAnsi="Times New Roman" w:cs="Times New Roman"/>
          <w:sz w:val="24"/>
          <w:szCs w:val="24"/>
          <w:lang w:val="en-US"/>
        </w:rPr>
      </w:pPr>
      <w:r w:rsidRPr="000B6D86">
        <w:rPr>
          <w:rFonts w:ascii="Times New Roman" w:eastAsiaTheme="minorEastAsia" w:hAnsi="Times New Roman" w:cs="Times New Roman"/>
          <w:sz w:val="24"/>
          <w:szCs w:val="24"/>
          <w:lang w:val="en-US"/>
        </w:rPr>
        <w:t>A) Strong improvisation and complex rhythms</w:t>
      </w:r>
    </w:p>
    <w:p w:rsidR="000B6D86" w:rsidRPr="000B6D86" w:rsidRDefault="000B6D86" w:rsidP="000B6D86">
      <w:pPr>
        <w:spacing w:after="0" w:line="276" w:lineRule="auto"/>
        <w:ind w:left="360"/>
        <w:contextualSpacing/>
        <w:rPr>
          <w:rFonts w:ascii="Times New Roman" w:eastAsiaTheme="minorEastAsia" w:hAnsi="Times New Roman" w:cs="Times New Roman"/>
          <w:sz w:val="24"/>
          <w:szCs w:val="24"/>
          <w:lang w:val="en-US"/>
        </w:rPr>
      </w:pPr>
      <w:r w:rsidRPr="000B6D86">
        <w:rPr>
          <w:rFonts w:ascii="Times New Roman" w:eastAsiaTheme="minorEastAsia" w:hAnsi="Times New Roman" w:cs="Times New Roman"/>
          <w:sz w:val="24"/>
          <w:szCs w:val="24"/>
          <w:lang w:val="en-US"/>
        </w:rPr>
        <w:t>B) Use of orchestras and operas</w:t>
      </w:r>
    </w:p>
    <w:p w:rsidR="000B6D86" w:rsidRPr="000B6D86" w:rsidRDefault="000B6D86" w:rsidP="000B6D86">
      <w:pPr>
        <w:spacing w:after="0" w:line="276" w:lineRule="auto"/>
        <w:ind w:left="360"/>
        <w:contextualSpacing/>
        <w:rPr>
          <w:rFonts w:ascii="Times New Roman" w:eastAsiaTheme="minorEastAsia" w:hAnsi="Times New Roman" w:cs="Times New Roman"/>
          <w:sz w:val="24"/>
          <w:szCs w:val="24"/>
          <w:lang w:val="en-US"/>
        </w:rPr>
      </w:pPr>
      <w:r w:rsidRPr="000B6D86">
        <w:rPr>
          <w:rFonts w:ascii="Times New Roman" w:eastAsiaTheme="minorEastAsia" w:hAnsi="Times New Roman" w:cs="Times New Roman"/>
          <w:sz w:val="24"/>
          <w:szCs w:val="24"/>
          <w:lang w:val="en-US"/>
        </w:rPr>
        <w:t>C) Snappy tunes and mainstream attraction</w:t>
      </w:r>
    </w:p>
    <w:p w:rsidR="000B6D86" w:rsidRPr="000B6D86" w:rsidRDefault="000B6D86" w:rsidP="000B6D86">
      <w:pPr>
        <w:spacing w:after="0" w:line="276" w:lineRule="auto"/>
        <w:ind w:left="360"/>
        <w:contextualSpacing/>
        <w:rPr>
          <w:rFonts w:ascii="Times New Roman" w:eastAsiaTheme="minorEastAsia" w:hAnsi="Times New Roman" w:cs="Times New Roman"/>
          <w:sz w:val="24"/>
          <w:szCs w:val="24"/>
          <w:lang w:val="en-US"/>
        </w:rPr>
      </w:pPr>
      <w:r w:rsidRPr="000B6D86">
        <w:rPr>
          <w:rFonts w:ascii="Times New Roman" w:eastAsiaTheme="minorEastAsia" w:hAnsi="Times New Roman" w:cs="Times New Roman"/>
          <w:sz w:val="24"/>
          <w:szCs w:val="24"/>
          <w:lang w:val="en-US"/>
        </w:rPr>
        <w:t>D) Heavy use of electric guitars and rebellious themes</w:t>
      </w:r>
    </w:p>
    <w:p w:rsidR="000B6D86" w:rsidRPr="000B6D86" w:rsidRDefault="000B6D86" w:rsidP="000B6D86">
      <w:pPr>
        <w:spacing w:after="0"/>
        <w:rPr>
          <w:rFonts w:ascii="Times New Roman" w:hAnsi="Times New Roman" w:cs="Times New Roman"/>
          <w:b/>
          <w:sz w:val="24"/>
          <w:szCs w:val="24"/>
          <w:lang w:val="en-US"/>
        </w:rPr>
      </w:pPr>
      <w:r w:rsidRPr="000B6D86">
        <w:rPr>
          <w:rFonts w:ascii="Times New Roman" w:hAnsi="Times New Roman" w:cs="Times New Roman"/>
          <w:sz w:val="24"/>
          <w:szCs w:val="24"/>
          <w:lang w:val="en-US"/>
        </w:rPr>
        <w:t xml:space="preserve">7. </w:t>
      </w:r>
      <w:r w:rsidRPr="000B6D86">
        <w:rPr>
          <w:rFonts w:ascii="Times New Roman" w:hAnsi="Times New Roman" w:cs="Times New Roman"/>
          <w:b/>
          <w:sz w:val="24"/>
          <w:szCs w:val="24"/>
          <w:lang w:val="en-US"/>
        </w:rPr>
        <w:t>What music genre is known for its defiant attitude and electrifying shows?</w:t>
      </w:r>
    </w:p>
    <w:p w:rsidR="000B6D86" w:rsidRPr="000B6D86" w:rsidRDefault="000B6D86" w:rsidP="000B6D86">
      <w:pPr>
        <w:spacing w:after="0" w:line="276" w:lineRule="auto"/>
        <w:ind w:left="360"/>
        <w:contextualSpacing/>
        <w:rPr>
          <w:rFonts w:ascii="Times New Roman" w:eastAsiaTheme="minorEastAsia" w:hAnsi="Times New Roman" w:cs="Times New Roman"/>
          <w:sz w:val="24"/>
          <w:szCs w:val="24"/>
          <w:lang w:val="en-US"/>
        </w:rPr>
      </w:pPr>
      <w:r w:rsidRPr="000B6D86">
        <w:rPr>
          <w:rFonts w:ascii="Times New Roman" w:eastAsiaTheme="minorEastAsia" w:hAnsi="Times New Roman" w:cs="Times New Roman"/>
          <w:sz w:val="24"/>
          <w:szCs w:val="24"/>
          <w:lang w:val="en-US"/>
        </w:rPr>
        <w:t>A) Classical</w:t>
      </w:r>
    </w:p>
    <w:p w:rsidR="000B6D86" w:rsidRPr="000B6D86" w:rsidRDefault="000B6D86" w:rsidP="000B6D86">
      <w:pPr>
        <w:spacing w:after="0" w:line="276" w:lineRule="auto"/>
        <w:ind w:left="360"/>
        <w:contextualSpacing/>
        <w:rPr>
          <w:rFonts w:ascii="Times New Roman" w:eastAsiaTheme="minorEastAsia" w:hAnsi="Times New Roman" w:cs="Times New Roman"/>
          <w:sz w:val="24"/>
          <w:szCs w:val="24"/>
          <w:lang w:val="en-US"/>
        </w:rPr>
      </w:pPr>
      <w:r w:rsidRPr="000B6D86">
        <w:rPr>
          <w:rFonts w:ascii="Times New Roman" w:eastAsiaTheme="minorEastAsia" w:hAnsi="Times New Roman" w:cs="Times New Roman"/>
          <w:sz w:val="24"/>
          <w:szCs w:val="24"/>
          <w:lang w:val="en-US"/>
        </w:rPr>
        <w:t>B) Pop</w:t>
      </w:r>
    </w:p>
    <w:p w:rsidR="000B6D86" w:rsidRPr="000B6D86" w:rsidRDefault="000B6D86" w:rsidP="000B6D86">
      <w:pPr>
        <w:spacing w:after="0" w:line="276" w:lineRule="auto"/>
        <w:ind w:left="360"/>
        <w:contextualSpacing/>
        <w:rPr>
          <w:rFonts w:ascii="Times New Roman" w:eastAsiaTheme="minorEastAsia" w:hAnsi="Times New Roman" w:cs="Times New Roman"/>
          <w:sz w:val="24"/>
          <w:szCs w:val="24"/>
          <w:lang w:val="en-US"/>
        </w:rPr>
      </w:pPr>
      <w:r w:rsidRPr="000B6D86">
        <w:rPr>
          <w:rFonts w:ascii="Times New Roman" w:eastAsiaTheme="minorEastAsia" w:hAnsi="Times New Roman" w:cs="Times New Roman"/>
          <w:sz w:val="24"/>
          <w:szCs w:val="24"/>
          <w:lang w:val="en-US"/>
        </w:rPr>
        <w:t>C) Jazz</w:t>
      </w:r>
    </w:p>
    <w:p w:rsidR="000B6D86" w:rsidRPr="000B6D86" w:rsidRDefault="000B6D86" w:rsidP="000B6D86">
      <w:pPr>
        <w:spacing w:after="0" w:line="276" w:lineRule="auto"/>
        <w:ind w:left="360"/>
        <w:contextualSpacing/>
        <w:rPr>
          <w:rFonts w:ascii="Times New Roman" w:eastAsiaTheme="minorEastAsia" w:hAnsi="Times New Roman" w:cs="Times New Roman"/>
          <w:sz w:val="24"/>
          <w:szCs w:val="24"/>
          <w:lang w:val="en-US"/>
        </w:rPr>
      </w:pPr>
      <w:r w:rsidRPr="000B6D86">
        <w:rPr>
          <w:rFonts w:ascii="Times New Roman" w:eastAsiaTheme="minorEastAsia" w:hAnsi="Times New Roman" w:cs="Times New Roman"/>
          <w:sz w:val="24"/>
          <w:szCs w:val="24"/>
          <w:lang w:val="en-US"/>
        </w:rPr>
        <w:t>D) Rock</w:t>
      </w:r>
    </w:p>
    <w:p w:rsidR="000B6D86" w:rsidRPr="000B6D86" w:rsidRDefault="000B6D86" w:rsidP="000B6D86">
      <w:pPr>
        <w:spacing w:after="0"/>
        <w:rPr>
          <w:rFonts w:ascii="Times New Roman" w:hAnsi="Times New Roman" w:cs="Times New Roman"/>
          <w:b/>
          <w:sz w:val="24"/>
          <w:szCs w:val="24"/>
          <w:lang w:val="en-US"/>
        </w:rPr>
      </w:pPr>
      <w:r w:rsidRPr="000B6D86">
        <w:rPr>
          <w:rFonts w:ascii="Times New Roman" w:hAnsi="Times New Roman" w:cs="Times New Roman"/>
          <w:sz w:val="24"/>
          <w:szCs w:val="24"/>
          <w:lang w:val="en-US"/>
        </w:rPr>
        <w:t xml:space="preserve">8. </w:t>
      </w:r>
      <w:r w:rsidRPr="000B6D86">
        <w:rPr>
          <w:rFonts w:ascii="Times New Roman" w:hAnsi="Times New Roman" w:cs="Times New Roman"/>
          <w:b/>
          <w:sz w:val="24"/>
          <w:szCs w:val="24"/>
          <w:lang w:val="en-US"/>
        </w:rPr>
        <w:t>What does jazz music emphasize the most?</w:t>
      </w:r>
    </w:p>
    <w:p w:rsidR="000B6D86" w:rsidRPr="000B6D86" w:rsidRDefault="000B6D86" w:rsidP="000B6D86">
      <w:pPr>
        <w:spacing w:after="0" w:line="276" w:lineRule="auto"/>
        <w:ind w:left="360"/>
        <w:contextualSpacing/>
        <w:rPr>
          <w:rFonts w:ascii="Times New Roman" w:eastAsiaTheme="minorEastAsia" w:hAnsi="Times New Roman" w:cs="Times New Roman"/>
          <w:sz w:val="24"/>
          <w:szCs w:val="24"/>
          <w:lang w:val="en-US"/>
        </w:rPr>
      </w:pPr>
      <w:r w:rsidRPr="000B6D86">
        <w:rPr>
          <w:rFonts w:ascii="Times New Roman" w:eastAsiaTheme="minorEastAsia" w:hAnsi="Times New Roman" w:cs="Times New Roman"/>
          <w:sz w:val="24"/>
          <w:szCs w:val="24"/>
          <w:lang w:val="en-US"/>
        </w:rPr>
        <w:lastRenderedPageBreak/>
        <w:t>A) Emotional storytelling through lyrics</w:t>
      </w:r>
    </w:p>
    <w:p w:rsidR="000B6D86" w:rsidRPr="000B6D86" w:rsidRDefault="000B6D86" w:rsidP="000B6D86">
      <w:pPr>
        <w:spacing w:after="0" w:line="276" w:lineRule="auto"/>
        <w:ind w:left="360"/>
        <w:contextualSpacing/>
        <w:rPr>
          <w:rFonts w:ascii="Times New Roman" w:eastAsiaTheme="minorEastAsia" w:hAnsi="Times New Roman" w:cs="Times New Roman"/>
          <w:sz w:val="24"/>
          <w:szCs w:val="24"/>
          <w:lang w:val="en-US"/>
        </w:rPr>
      </w:pPr>
      <w:r w:rsidRPr="000B6D86">
        <w:rPr>
          <w:rFonts w:ascii="Times New Roman" w:eastAsiaTheme="minorEastAsia" w:hAnsi="Times New Roman" w:cs="Times New Roman"/>
          <w:sz w:val="24"/>
          <w:szCs w:val="24"/>
          <w:lang w:val="en-US"/>
        </w:rPr>
        <w:t>B) Structured harmonies and rigid form</w:t>
      </w:r>
    </w:p>
    <w:p w:rsidR="000B6D86" w:rsidRPr="000B6D86" w:rsidRDefault="000B6D86" w:rsidP="000B6D86">
      <w:pPr>
        <w:spacing w:after="0" w:line="276" w:lineRule="auto"/>
        <w:ind w:left="360"/>
        <w:contextualSpacing/>
        <w:rPr>
          <w:rFonts w:ascii="Times New Roman" w:eastAsiaTheme="minorEastAsia" w:hAnsi="Times New Roman" w:cs="Times New Roman"/>
          <w:sz w:val="24"/>
          <w:szCs w:val="24"/>
          <w:lang w:val="en-US"/>
        </w:rPr>
      </w:pPr>
      <w:r w:rsidRPr="000B6D86">
        <w:rPr>
          <w:rFonts w:ascii="Times New Roman" w:eastAsiaTheme="minorEastAsia" w:hAnsi="Times New Roman" w:cs="Times New Roman"/>
          <w:sz w:val="24"/>
          <w:szCs w:val="24"/>
          <w:lang w:val="en-US"/>
        </w:rPr>
        <w:t>C) Spontaneous creativity with complex beats</w:t>
      </w:r>
    </w:p>
    <w:p w:rsidR="000B6D86" w:rsidRPr="000B6D86" w:rsidRDefault="000B6D86" w:rsidP="000B6D86">
      <w:pPr>
        <w:spacing w:after="0" w:line="276" w:lineRule="auto"/>
        <w:ind w:left="360"/>
        <w:contextualSpacing/>
        <w:rPr>
          <w:rFonts w:ascii="Times New Roman" w:eastAsiaTheme="minorEastAsia" w:hAnsi="Times New Roman" w:cs="Times New Roman"/>
          <w:sz w:val="24"/>
          <w:szCs w:val="24"/>
          <w:lang w:val="en-US"/>
        </w:rPr>
      </w:pPr>
      <w:r w:rsidRPr="000B6D86">
        <w:rPr>
          <w:rFonts w:ascii="Times New Roman" w:eastAsiaTheme="minorEastAsia" w:hAnsi="Times New Roman" w:cs="Times New Roman"/>
          <w:sz w:val="24"/>
          <w:szCs w:val="24"/>
          <w:lang w:val="en-US"/>
        </w:rPr>
        <w:t>D) Digital sounds and synthetic beats</w:t>
      </w:r>
    </w:p>
    <w:p w:rsidR="000B6D86" w:rsidRPr="000B6D86" w:rsidRDefault="000B6D86" w:rsidP="000B6D86">
      <w:pPr>
        <w:spacing w:after="0"/>
        <w:rPr>
          <w:rFonts w:ascii="Times New Roman" w:hAnsi="Times New Roman" w:cs="Times New Roman"/>
          <w:b/>
          <w:sz w:val="24"/>
          <w:szCs w:val="24"/>
          <w:lang w:val="en-US"/>
        </w:rPr>
      </w:pPr>
      <w:r w:rsidRPr="000B6D86">
        <w:rPr>
          <w:rFonts w:ascii="Times New Roman" w:hAnsi="Times New Roman" w:cs="Times New Roman"/>
          <w:sz w:val="24"/>
          <w:szCs w:val="24"/>
          <w:lang w:val="en-US"/>
        </w:rPr>
        <w:t xml:space="preserve">9. </w:t>
      </w:r>
      <w:r w:rsidRPr="000B6D86">
        <w:rPr>
          <w:rFonts w:ascii="Times New Roman" w:hAnsi="Times New Roman" w:cs="Times New Roman"/>
          <w:b/>
          <w:sz w:val="24"/>
          <w:szCs w:val="24"/>
          <w:lang w:val="en-US"/>
        </w:rPr>
        <w:t>Which of the following statements is TRUE about classical music?</w:t>
      </w:r>
    </w:p>
    <w:p w:rsidR="000B6D86" w:rsidRPr="000B6D86" w:rsidRDefault="000B6D86" w:rsidP="000B6D86">
      <w:pPr>
        <w:spacing w:after="0" w:line="276" w:lineRule="auto"/>
        <w:ind w:left="360"/>
        <w:contextualSpacing/>
        <w:rPr>
          <w:rFonts w:ascii="Times New Roman" w:eastAsiaTheme="minorEastAsia" w:hAnsi="Times New Roman" w:cs="Times New Roman"/>
          <w:sz w:val="24"/>
          <w:szCs w:val="24"/>
          <w:lang w:val="en-US"/>
        </w:rPr>
      </w:pPr>
      <w:r w:rsidRPr="000B6D86">
        <w:rPr>
          <w:rFonts w:ascii="Times New Roman" w:eastAsiaTheme="minorEastAsia" w:hAnsi="Times New Roman" w:cs="Times New Roman"/>
          <w:sz w:val="24"/>
          <w:szCs w:val="24"/>
          <w:lang w:val="en-US"/>
        </w:rPr>
        <w:t>A) It emerged in the 20th century alongside jazz</w:t>
      </w:r>
    </w:p>
    <w:p w:rsidR="000B6D86" w:rsidRPr="000B6D86" w:rsidRDefault="000B6D86" w:rsidP="000B6D86">
      <w:pPr>
        <w:spacing w:after="0" w:line="276" w:lineRule="auto"/>
        <w:ind w:left="360"/>
        <w:contextualSpacing/>
        <w:rPr>
          <w:rFonts w:ascii="Times New Roman" w:eastAsiaTheme="minorEastAsia" w:hAnsi="Times New Roman" w:cs="Times New Roman"/>
          <w:sz w:val="24"/>
          <w:szCs w:val="24"/>
          <w:lang w:val="en-US"/>
        </w:rPr>
      </w:pPr>
      <w:r w:rsidRPr="000B6D86">
        <w:rPr>
          <w:rFonts w:ascii="Times New Roman" w:eastAsiaTheme="minorEastAsia" w:hAnsi="Times New Roman" w:cs="Times New Roman"/>
          <w:sz w:val="24"/>
          <w:szCs w:val="24"/>
          <w:lang w:val="en-US"/>
        </w:rPr>
        <w:t>B) It is performed mostly by solo vocalists</w:t>
      </w:r>
    </w:p>
    <w:p w:rsidR="000B6D86" w:rsidRPr="000B6D86" w:rsidRDefault="000B6D86" w:rsidP="000B6D86">
      <w:pPr>
        <w:spacing w:after="0" w:line="276" w:lineRule="auto"/>
        <w:ind w:left="360"/>
        <w:contextualSpacing/>
        <w:rPr>
          <w:rFonts w:ascii="Times New Roman" w:eastAsiaTheme="minorEastAsia" w:hAnsi="Times New Roman" w:cs="Times New Roman"/>
          <w:sz w:val="24"/>
          <w:szCs w:val="24"/>
          <w:lang w:val="en-US"/>
        </w:rPr>
      </w:pPr>
      <w:r w:rsidRPr="000B6D86">
        <w:rPr>
          <w:rFonts w:ascii="Times New Roman" w:eastAsiaTheme="minorEastAsia" w:hAnsi="Times New Roman" w:cs="Times New Roman"/>
          <w:sz w:val="24"/>
          <w:szCs w:val="24"/>
          <w:lang w:val="en-US"/>
        </w:rPr>
        <w:t>C) It features experimental sounds and modern beats</w:t>
      </w:r>
    </w:p>
    <w:p w:rsidR="000B6D86" w:rsidRPr="000B6D86" w:rsidRDefault="000B6D86" w:rsidP="000B6D86">
      <w:pPr>
        <w:spacing w:after="0" w:line="276" w:lineRule="auto"/>
        <w:ind w:left="360"/>
        <w:contextualSpacing/>
        <w:rPr>
          <w:rFonts w:ascii="Times New Roman" w:eastAsiaTheme="minorEastAsia" w:hAnsi="Times New Roman" w:cs="Times New Roman"/>
          <w:sz w:val="24"/>
          <w:szCs w:val="24"/>
          <w:lang w:val="en-US"/>
        </w:rPr>
      </w:pPr>
      <w:r w:rsidRPr="000B6D86">
        <w:rPr>
          <w:rFonts w:ascii="Times New Roman" w:eastAsiaTheme="minorEastAsia" w:hAnsi="Times New Roman" w:cs="Times New Roman"/>
          <w:sz w:val="24"/>
          <w:szCs w:val="24"/>
          <w:lang w:val="en-US"/>
        </w:rPr>
        <w:t>D) It focuses on well-structured compositions and the collaboration of instruments</w:t>
      </w:r>
    </w:p>
    <w:p w:rsidR="000B6D86" w:rsidRPr="000B6D86" w:rsidRDefault="000B6D86" w:rsidP="000B6D86">
      <w:pPr>
        <w:tabs>
          <w:tab w:val="left" w:pos="720"/>
        </w:tabs>
        <w:spacing w:after="0" w:line="276" w:lineRule="auto"/>
        <w:ind w:left="360" w:hanging="360"/>
        <w:contextualSpacing/>
        <w:jc w:val="both"/>
        <w:rPr>
          <w:rFonts w:ascii="Times New Roman" w:eastAsiaTheme="minorEastAsia" w:hAnsi="Times New Roman" w:cs="Times New Roman"/>
          <w:sz w:val="24"/>
          <w:szCs w:val="24"/>
          <w:lang w:val="en-US"/>
        </w:rPr>
      </w:pPr>
      <w:r w:rsidRPr="000B6D86">
        <w:rPr>
          <w:rFonts w:ascii="Times New Roman" w:eastAsiaTheme="minorEastAsia" w:hAnsi="Times New Roman" w:cs="Times New Roman"/>
          <w:sz w:val="24"/>
          <w:szCs w:val="24"/>
          <w:lang w:val="en-US"/>
        </w:rPr>
        <w:t>10</w:t>
      </w:r>
      <w:r w:rsidRPr="000B6D86">
        <w:rPr>
          <w:rFonts w:ascii="Times New Roman" w:eastAsiaTheme="minorEastAsia" w:hAnsi="Times New Roman" w:cs="Times New Roman"/>
          <w:b/>
          <w:sz w:val="24"/>
          <w:szCs w:val="24"/>
          <w:lang w:val="en-US"/>
        </w:rPr>
        <w:t>.  In what way does electronic music differ from the other genres discussed?</w:t>
      </w:r>
    </w:p>
    <w:p w:rsidR="000B6D86" w:rsidRPr="000B6D86" w:rsidRDefault="000B6D86" w:rsidP="000B6D86">
      <w:pPr>
        <w:spacing w:after="0" w:line="276" w:lineRule="auto"/>
        <w:ind w:left="360" w:hanging="360"/>
        <w:contextualSpacing/>
        <w:rPr>
          <w:rFonts w:ascii="Times New Roman" w:eastAsiaTheme="minorEastAsia" w:hAnsi="Times New Roman" w:cs="Times New Roman"/>
          <w:sz w:val="24"/>
          <w:szCs w:val="24"/>
          <w:lang w:val="en-US"/>
        </w:rPr>
      </w:pPr>
      <w:r w:rsidRPr="000B6D86">
        <w:rPr>
          <w:rFonts w:ascii="Times New Roman" w:eastAsiaTheme="minorEastAsia" w:hAnsi="Times New Roman" w:cs="Times New Roman"/>
          <w:sz w:val="24"/>
          <w:szCs w:val="24"/>
          <w:lang w:val="en-US"/>
        </w:rPr>
        <w:t xml:space="preserve">      A) It uses digital technology to create sound</w:t>
      </w:r>
    </w:p>
    <w:p w:rsidR="000B6D86" w:rsidRPr="000B6D86" w:rsidRDefault="000B6D86" w:rsidP="000B6D86">
      <w:pPr>
        <w:spacing w:after="0" w:line="276" w:lineRule="auto"/>
        <w:contextualSpacing/>
        <w:rPr>
          <w:rFonts w:ascii="Times New Roman" w:eastAsiaTheme="minorEastAsia" w:hAnsi="Times New Roman" w:cs="Times New Roman"/>
          <w:sz w:val="24"/>
          <w:szCs w:val="24"/>
          <w:lang w:val="en-US"/>
        </w:rPr>
      </w:pPr>
      <w:r w:rsidRPr="000B6D86">
        <w:rPr>
          <w:rFonts w:ascii="Times New Roman" w:eastAsiaTheme="minorEastAsia" w:hAnsi="Times New Roman" w:cs="Times New Roman"/>
          <w:sz w:val="24"/>
          <w:szCs w:val="24"/>
          <w:lang w:val="en-US"/>
        </w:rPr>
        <w:t xml:space="preserve">      B) It originated before classical music</w:t>
      </w:r>
    </w:p>
    <w:p w:rsidR="000B6D86" w:rsidRPr="000B6D86" w:rsidRDefault="000B6D86" w:rsidP="000B6D86">
      <w:pPr>
        <w:spacing w:after="0" w:line="276" w:lineRule="auto"/>
        <w:contextualSpacing/>
        <w:rPr>
          <w:rFonts w:ascii="Times New Roman" w:eastAsiaTheme="minorEastAsia" w:hAnsi="Times New Roman" w:cs="Times New Roman"/>
          <w:sz w:val="24"/>
          <w:szCs w:val="24"/>
          <w:lang w:val="en-US"/>
        </w:rPr>
      </w:pPr>
      <w:r w:rsidRPr="000B6D86">
        <w:rPr>
          <w:rFonts w:ascii="Times New Roman" w:eastAsiaTheme="minorEastAsia" w:hAnsi="Times New Roman" w:cs="Times New Roman"/>
          <w:sz w:val="24"/>
          <w:szCs w:val="24"/>
          <w:lang w:val="en-US"/>
        </w:rPr>
        <w:t xml:space="preserve">      C) It focuses on live acoustic instruments</w:t>
      </w:r>
    </w:p>
    <w:p w:rsidR="000B6D86" w:rsidRPr="000B6D86" w:rsidRDefault="000B6D86" w:rsidP="000B6D86">
      <w:pPr>
        <w:spacing w:after="0" w:line="276" w:lineRule="auto"/>
        <w:contextualSpacing/>
        <w:rPr>
          <w:rFonts w:ascii="Times New Roman" w:eastAsiaTheme="minorEastAsia" w:hAnsi="Times New Roman" w:cs="Times New Roman"/>
          <w:sz w:val="24"/>
          <w:szCs w:val="24"/>
          <w:lang w:val="en-US"/>
        </w:rPr>
      </w:pPr>
      <w:r w:rsidRPr="000B6D86">
        <w:rPr>
          <w:rFonts w:ascii="Times New Roman" w:eastAsiaTheme="minorEastAsia" w:hAnsi="Times New Roman" w:cs="Times New Roman"/>
          <w:sz w:val="24"/>
          <w:szCs w:val="24"/>
          <w:lang w:val="en-US"/>
        </w:rPr>
        <w:t xml:space="preserve">     D) It avoids rhythm and melody completely</w:t>
      </w:r>
    </w:p>
    <w:p w:rsidR="000B6D86" w:rsidRPr="000B6D86" w:rsidRDefault="000B6D86" w:rsidP="000B6D86">
      <w:pPr>
        <w:spacing w:after="0" w:line="276" w:lineRule="auto"/>
        <w:contextualSpacing/>
        <w:rPr>
          <w:rFonts w:ascii="Times New Roman" w:eastAsiaTheme="minorEastAsia" w:hAnsi="Times New Roman" w:cs="Times New Roman"/>
          <w:sz w:val="24"/>
          <w:szCs w:val="24"/>
          <w:lang w:val="en-US"/>
        </w:rPr>
      </w:pPr>
    </w:p>
    <w:p w:rsidR="000B6D86" w:rsidRPr="000B6D86" w:rsidRDefault="000B6D86" w:rsidP="000B6D86">
      <w:pPr>
        <w:spacing w:after="0" w:line="276" w:lineRule="auto"/>
        <w:contextualSpacing/>
        <w:rPr>
          <w:rFonts w:ascii="Times New Roman" w:eastAsiaTheme="minorEastAsia" w:hAnsi="Times New Roman" w:cs="Times New Roman"/>
          <w:sz w:val="24"/>
          <w:szCs w:val="24"/>
          <w:lang w:val="en-US"/>
        </w:rPr>
      </w:pPr>
    </w:p>
    <w:p w:rsidR="000B6D86" w:rsidRPr="000B6D86" w:rsidRDefault="000B6D86" w:rsidP="000B6D86">
      <w:pPr>
        <w:spacing w:after="0" w:line="276" w:lineRule="auto"/>
        <w:rPr>
          <w:rFonts w:ascii="Times New Roman" w:hAnsi="Times New Roman" w:cs="Times New Roman"/>
          <w:b/>
          <w:bCs/>
          <w:sz w:val="24"/>
          <w:szCs w:val="24"/>
          <w:lang w:val="en-US"/>
        </w:rPr>
      </w:pPr>
      <w:r w:rsidRPr="000B6D86">
        <w:rPr>
          <w:rFonts w:ascii="Times New Roman" w:hAnsi="Times New Roman" w:cs="Times New Roman"/>
          <w:b/>
          <w:bCs/>
          <w:sz w:val="24"/>
          <w:szCs w:val="24"/>
          <w:lang w:val="en-US"/>
        </w:rPr>
        <w:t>Task 3. Read the texts below. Match choices (A – H) to (11 – 16). There are two choices you do not need to use.</w:t>
      </w:r>
    </w:p>
    <w:p w:rsidR="000B6D86" w:rsidRPr="000B6D86" w:rsidRDefault="000B6D86" w:rsidP="000B6D86">
      <w:pPr>
        <w:spacing w:after="0" w:line="276" w:lineRule="auto"/>
        <w:rPr>
          <w:rFonts w:ascii="Times New Roman" w:hAnsi="Times New Roman" w:cs="Times New Roman"/>
          <w:b/>
          <w:bCs/>
          <w:sz w:val="24"/>
          <w:szCs w:val="24"/>
          <w:lang w:val="en-US"/>
        </w:rPr>
      </w:pPr>
    </w:p>
    <w:p w:rsidR="000B6D86" w:rsidRPr="000B6D86" w:rsidRDefault="000B6D86" w:rsidP="000B6D86">
      <w:pPr>
        <w:spacing w:after="0" w:line="276" w:lineRule="auto"/>
        <w:rPr>
          <w:rFonts w:ascii="Times New Roman" w:hAnsi="Times New Roman" w:cs="Times New Roman"/>
          <w:b/>
          <w:sz w:val="24"/>
          <w:szCs w:val="24"/>
          <w:lang w:val="en-US"/>
        </w:rPr>
      </w:pPr>
      <w:r w:rsidRPr="000B6D86">
        <w:rPr>
          <w:rFonts w:ascii="Times New Roman" w:hAnsi="Times New Roman" w:cs="Times New Roman"/>
          <w:b/>
          <w:sz w:val="24"/>
          <w:szCs w:val="24"/>
          <w:lang w:val="en-US"/>
        </w:rPr>
        <w:t>11. Vinyl Revival</w:t>
      </w:r>
    </w:p>
    <w:p w:rsidR="000B6D86" w:rsidRPr="000B6D86" w:rsidRDefault="000B6D86" w:rsidP="000B6D86">
      <w:pPr>
        <w:spacing w:after="0" w:line="276" w:lineRule="auto"/>
        <w:jc w:val="both"/>
        <w:rPr>
          <w:rFonts w:ascii="Times New Roman" w:hAnsi="Times New Roman" w:cs="Times New Roman"/>
          <w:sz w:val="24"/>
          <w:szCs w:val="24"/>
          <w:lang w:val="en-US"/>
        </w:rPr>
      </w:pPr>
      <w:r w:rsidRPr="000B6D86">
        <w:rPr>
          <w:rFonts w:ascii="Times New Roman" w:hAnsi="Times New Roman" w:cs="Times New Roman"/>
          <w:sz w:val="24"/>
          <w:szCs w:val="24"/>
          <w:lang w:val="en-US"/>
        </w:rPr>
        <w:t>A small, independent record store specializing in rare and vintage vinyl records. Customers often drop by to chat about classic rock and pick up limited-edition albums. The shop also hosts occasional acoustic sets from local bands.</w:t>
      </w:r>
    </w:p>
    <w:p w:rsidR="000B6D86" w:rsidRPr="000B6D86" w:rsidRDefault="000B6D86" w:rsidP="000B6D86">
      <w:pPr>
        <w:spacing w:after="0" w:line="276" w:lineRule="auto"/>
        <w:jc w:val="both"/>
        <w:rPr>
          <w:rFonts w:ascii="Times New Roman" w:hAnsi="Times New Roman" w:cs="Times New Roman"/>
          <w:b/>
          <w:sz w:val="24"/>
          <w:szCs w:val="24"/>
          <w:lang w:val="en-US"/>
        </w:rPr>
      </w:pPr>
      <w:r w:rsidRPr="000B6D86">
        <w:rPr>
          <w:rFonts w:ascii="Times New Roman" w:hAnsi="Times New Roman" w:cs="Times New Roman"/>
          <w:b/>
          <w:sz w:val="24"/>
          <w:szCs w:val="24"/>
          <w:lang w:val="en-US"/>
        </w:rPr>
        <w:t>12. The Jazz Loft</w:t>
      </w:r>
    </w:p>
    <w:p w:rsidR="000B6D86" w:rsidRPr="000B6D86" w:rsidRDefault="000B6D86" w:rsidP="000B6D86">
      <w:pPr>
        <w:spacing w:after="0" w:line="276" w:lineRule="auto"/>
        <w:jc w:val="both"/>
        <w:rPr>
          <w:rFonts w:ascii="Times New Roman" w:hAnsi="Times New Roman" w:cs="Times New Roman"/>
          <w:sz w:val="24"/>
          <w:szCs w:val="24"/>
          <w:lang w:val="en-US"/>
        </w:rPr>
      </w:pPr>
      <w:r w:rsidRPr="000B6D86">
        <w:rPr>
          <w:rFonts w:ascii="Times New Roman" w:hAnsi="Times New Roman" w:cs="Times New Roman"/>
          <w:sz w:val="24"/>
          <w:szCs w:val="24"/>
          <w:lang w:val="en-US"/>
        </w:rPr>
        <w:t>This basement venue has a laid-back vibe and hosts live jazz performances every weekend. The interior is decorated with vintage instruments and black-and-white photos of famous jazz legends. There’s no stage—musicians play right next to the audience.</w:t>
      </w:r>
    </w:p>
    <w:p w:rsidR="000B6D86" w:rsidRPr="000B6D86" w:rsidRDefault="000B6D86" w:rsidP="000B6D86">
      <w:pPr>
        <w:spacing w:after="0" w:line="276" w:lineRule="auto"/>
        <w:jc w:val="both"/>
        <w:rPr>
          <w:rFonts w:ascii="Times New Roman" w:hAnsi="Times New Roman" w:cs="Times New Roman"/>
          <w:b/>
          <w:sz w:val="24"/>
          <w:szCs w:val="24"/>
          <w:lang w:val="en-US"/>
        </w:rPr>
      </w:pPr>
      <w:r w:rsidRPr="000B6D86">
        <w:rPr>
          <w:rFonts w:ascii="Times New Roman" w:hAnsi="Times New Roman" w:cs="Times New Roman"/>
          <w:b/>
          <w:sz w:val="24"/>
          <w:szCs w:val="24"/>
          <w:lang w:val="en-US"/>
        </w:rPr>
        <w:t>13. Harmonia School of Music</w:t>
      </w:r>
    </w:p>
    <w:p w:rsidR="000B6D86" w:rsidRPr="000B6D86" w:rsidRDefault="000B6D86" w:rsidP="000B6D86">
      <w:pPr>
        <w:spacing w:after="0" w:line="276" w:lineRule="auto"/>
        <w:jc w:val="both"/>
        <w:rPr>
          <w:rFonts w:ascii="Times New Roman" w:hAnsi="Times New Roman" w:cs="Times New Roman"/>
          <w:sz w:val="24"/>
          <w:szCs w:val="24"/>
          <w:lang w:val="en-US"/>
        </w:rPr>
      </w:pPr>
      <w:r w:rsidRPr="000B6D86">
        <w:rPr>
          <w:rFonts w:ascii="Times New Roman" w:hAnsi="Times New Roman" w:cs="Times New Roman"/>
          <w:sz w:val="24"/>
          <w:szCs w:val="24"/>
          <w:lang w:val="en-US"/>
        </w:rPr>
        <w:t>Established in 1992, this school offers music lessons for all ages and skill levels. Students can choose from piano, violin, guitar, or voice, and participate in seasonal recitals, which are held in the school’s auditorium.</w:t>
      </w:r>
    </w:p>
    <w:p w:rsidR="000B6D86" w:rsidRPr="000B6D86" w:rsidRDefault="000B6D86" w:rsidP="000B6D86">
      <w:pPr>
        <w:spacing w:after="0" w:line="276" w:lineRule="auto"/>
        <w:jc w:val="both"/>
        <w:rPr>
          <w:rFonts w:ascii="Times New Roman" w:hAnsi="Times New Roman" w:cs="Times New Roman"/>
          <w:b/>
          <w:sz w:val="24"/>
          <w:szCs w:val="24"/>
          <w:lang w:val="en-US"/>
        </w:rPr>
      </w:pPr>
      <w:r w:rsidRPr="000B6D86">
        <w:rPr>
          <w:rFonts w:ascii="Times New Roman" w:hAnsi="Times New Roman" w:cs="Times New Roman"/>
          <w:b/>
          <w:sz w:val="24"/>
          <w:szCs w:val="24"/>
          <w:lang w:val="en-US"/>
        </w:rPr>
        <w:t>14. Groove City Studios</w:t>
      </w:r>
    </w:p>
    <w:p w:rsidR="000B6D86" w:rsidRPr="000B6D86" w:rsidRDefault="000B6D86" w:rsidP="000B6D86">
      <w:pPr>
        <w:spacing w:after="0" w:line="276" w:lineRule="auto"/>
        <w:jc w:val="both"/>
        <w:rPr>
          <w:rFonts w:ascii="Times New Roman" w:hAnsi="Times New Roman" w:cs="Times New Roman"/>
          <w:sz w:val="24"/>
          <w:szCs w:val="24"/>
          <w:lang w:val="en-US"/>
        </w:rPr>
      </w:pPr>
      <w:r w:rsidRPr="000B6D86">
        <w:rPr>
          <w:rFonts w:ascii="Times New Roman" w:hAnsi="Times New Roman" w:cs="Times New Roman"/>
          <w:sz w:val="24"/>
          <w:szCs w:val="24"/>
          <w:lang w:val="en-US"/>
        </w:rPr>
        <w:t>This professional recording studio has welcomed many well-known artists from around the world. Equipped with state-of-the-art technology, it also provides services for aspiring musicians looking to produce demos and albums.</w:t>
      </w:r>
    </w:p>
    <w:p w:rsidR="000B6D86" w:rsidRPr="000B6D86" w:rsidRDefault="000B6D86" w:rsidP="000B6D86">
      <w:pPr>
        <w:spacing w:after="0" w:line="276" w:lineRule="auto"/>
        <w:jc w:val="both"/>
        <w:rPr>
          <w:rFonts w:ascii="Times New Roman" w:hAnsi="Times New Roman" w:cs="Times New Roman"/>
          <w:b/>
          <w:sz w:val="24"/>
          <w:szCs w:val="24"/>
          <w:lang w:val="en-US"/>
        </w:rPr>
      </w:pPr>
      <w:r w:rsidRPr="000B6D86">
        <w:rPr>
          <w:rFonts w:ascii="Times New Roman" w:hAnsi="Times New Roman" w:cs="Times New Roman"/>
          <w:b/>
          <w:sz w:val="24"/>
          <w:szCs w:val="24"/>
          <w:lang w:val="en-US"/>
        </w:rPr>
        <w:t>15. Symphony Park</w:t>
      </w:r>
    </w:p>
    <w:p w:rsidR="000B6D86" w:rsidRPr="000B6D86" w:rsidRDefault="000B6D86" w:rsidP="000B6D86">
      <w:pPr>
        <w:spacing w:after="0" w:line="276" w:lineRule="auto"/>
        <w:jc w:val="both"/>
        <w:rPr>
          <w:rFonts w:ascii="Times New Roman" w:hAnsi="Times New Roman" w:cs="Times New Roman"/>
          <w:sz w:val="24"/>
          <w:szCs w:val="24"/>
          <w:lang w:val="en-US"/>
        </w:rPr>
      </w:pPr>
      <w:r w:rsidRPr="000B6D86">
        <w:rPr>
          <w:rFonts w:ascii="Times New Roman" w:hAnsi="Times New Roman" w:cs="Times New Roman"/>
          <w:sz w:val="24"/>
          <w:szCs w:val="24"/>
          <w:lang w:val="en-US"/>
        </w:rPr>
        <w:t>Every summer, this outdoor venue hosts a series of open-air classical concerts, which are performed by a full orchestra. Families bring picnic blankets, and food trucks line the park for snacks and drinks.</w:t>
      </w:r>
    </w:p>
    <w:p w:rsidR="000B6D86" w:rsidRPr="000B6D86" w:rsidRDefault="000B6D86" w:rsidP="000B6D86">
      <w:pPr>
        <w:spacing w:after="0" w:line="276" w:lineRule="auto"/>
        <w:jc w:val="both"/>
        <w:rPr>
          <w:rFonts w:ascii="Times New Roman" w:hAnsi="Times New Roman" w:cs="Times New Roman"/>
          <w:b/>
          <w:sz w:val="24"/>
          <w:szCs w:val="24"/>
          <w:lang w:val="en-US"/>
        </w:rPr>
      </w:pPr>
      <w:r w:rsidRPr="000B6D86">
        <w:rPr>
          <w:rFonts w:ascii="Times New Roman" w:hAnsi="Times New Roman" w:cs="Times New Roman"/>
          <w:b/>
          <w:sz w:val="24"/>
          <w:szCs w:val="24"/>
          <w:lang w:val="en-US"/>
        </w:rPr>
        <w:t>16. Beat Byte Café</w:t>
      </w:r>
    </w:p>
    <w:p w:rsidR="000B6D86" w:rsidRPr="000B6D86" w:rsidRDefault="000B6D86" w:rsidP="000B6D86">
      <w:pPr>
        <w:spacing w:after="0" w:line="276" w:lineRule="auto"/>
        <w:jc w:val="both"/>
        <w:rPr>
          <w:rFonts w:ascii="Times New Roman" w:hAnsi="Times New Roman" w:cs="Times New Roman"/>
          <w:sz w:val="24"/>
          <w:szCs w:val="24"/>
          <w:lang w:val="en-US"/>
        </w:rPr>
      </w:pPr>
      <w:r w:rsidRPr="000B6D86">
        <w:rPr>
          <w:rFonts w:ascii="Times New Roman" w:hAnsi="Times New Roman" w:cs="Times New Roman"/>
          <w:sz w:val="24"/>
          <w:szCs w:val="24"/>
          <w:lang w:val="en-US"/>
        </w:rPr>
        <w:t>A cozy coffee shop where guests can enjoy live indie performances in the evenings. The café has become a popular hangout for students and emerging artists. Free Wi-Fi and an excellent playlist keep people coming back.</w:t>
      </w:r>
    </w:p>
    <w:p w:rsidR="000B6D86" w:rsidRPr="000B6D86" w:rsidRDefault="000B6D86" w:rsidP="000B6D86">
      <w:pPr>
        <w:spacing w:after="0" w:line="276" w:lineRule="auto"/>
        <w:rPr>
          <w:rFonts w:ascii="Times New Roman" w:hAnsi="Times New Roman" w:cs="Times New Roman"/>
          <w:b/>
          <w:sz w:val="24"/>
          <w:szCs w:val="24"/>
          <w:lang w:val="en-US"/>
        </w:rPr>
      </w:pPr>
      <w:r w:rsidRPr="000B6D86">
        <w:rPr>
          <w:rFonts w:ascii="Times New Roman" w:hAnsi="Times New Roman" w:cs="Times New Roman"/>
          <w:b/>
          <w:sz w:val="24"/>
          <w:szCs w:val="24"/>
          <w:lang w:val="en-US"/>
        </w:rPr>
        <w:t>Which place __________?</w:t>
      </w:r>
    </w:p>
    <w:p w:rsidR="000B6D86" w:rsidRPr="000B6D86" w:rsidRDefault="000B6D86" w:rsidP="000B6D86">
      <w:pPr>
        <w:spacing w:after="0" w:line="276" w:lineRule="auto"/>
        <w:rPr>
          <w:rFonts w:ascii="Times New Roman" w:hAnsi="Times New Roman" w:cs="Times New Roman"/>
          <w:sz w:val="24"/>
          <w:szCs w:val="24"/>
          <w:lang w:val="en-US"/>
        </w:rPr>
      </w:pPr>
      <w:r w:rsidRPr="000B6D86">
        <w:rPr>
          <w:rFonts w:ascii="Times New Roman" w:hAnsi="Times New Roman" w:cs="Times New Roman"/>
          <w:sz w:val="24"/>
          <w:szCs w:val="24"/>
          <w:lang w:val="en-US"/>
        </w:rPr>
        <w:t>A. gives lessons on different instruments</w:t>
      </w:r>
    </w:p>
    <w:p w:rsidR="000B6D86" w:rsidRPr="000B6D86" w:rsidRDefault="000B6D86" w:rsidP="000B6D86">
      <w:pPr>
        <w:spacing w:after="0" w:line="276" w:lineRule="auto"/>
        <w:rPr>
          <w:rFonts w:ascii="Times New Roman" w:hAnsi="Times New Roman" w:cs="Times New Roman"/>
          <w:sz w:val="24"/>
          <w:szCs w:val="24"/>
          <w:lang w:val="en-US"/>
        </w:rPr>
      </w:pPr>
      <w:r w:rsidRPr="000B6D86">
        <w:rPr>
          <w:rFonts w:ascii="Times New Roman" w:hAnsi="Times New Roman" w:cs="Times New Roman"/>
          <w:sz w:val="24"/>
          <w:szCs w:val="24"/>
          <w:lang w:val="en-US"/>
        </w:rPr>
        <w:t>B. is popular with fans of older music formats</w:t>
      </w:r>
    </w:p>
    <w:p w:rsidR="000B6D86" w:rsidRPr="000B6D86" w:rsidRDefault="000B6D86" w:rsidP="000B6D86">
      <w:pPr>
        <w:spacing w:after="0" w:line="276" w:lineRule="auto"/>
        <w:rPr>
          <w:rFonts w:ascii="Times New Roman" w:hAnsi="Times New Roman" w:cs="Times New Roman"/>
          <w:sz w:val="24"/>
          <w:szCs w:val="24"/>
          <w:lang w:val="en-US"/>
        </w:rPr>
      </w:pPr>
      <w:r w:rsidRPr="000B6D86">
        <w:rPr>
          <w:rFonts w:ascii="Times New Roman" w:hAnsi="Times New Roman" w:cs="Times New Roman"/>
          <w:sz w:val="24"/>
          <w:szCs w:val="24"/>
          <w:lang w:val="en-US"/>
        </w:rPr>
        <w:lastRenderedPageBreak/>
        <w:t>C. has no chairs or tables inside</w:t>
      </w:r>
    </w:p>
    <w:p w:rsidR="000B6D86" w:rsidRPr="000B6D86" w:rsidRDefault="000B6D86" w:rsidP="000B6D86">
      <w:pPr>
        <w:spacing w:after="0" w:line="276" w:lineRule="auto"/>
        <w:rPr>
          <w:rFonts w:ascii="Times New Roman" w:hAnsi="Times New Roman" w:cs="Times New Roman"/>
          <w:sz w:val="24"/>
          <w:szCs w:val="24"/>
          <w:lang w:val="en-US"/>
        </w:rPr>
      </w:pPr>
      <w:r w:rsidRPr="000B6D86">
        <w:rPr>
          <w:rFonts w:ascii="Times New Roman" w:hAnsi="Times New Roman" w:cs="Times New Roman"/>
          <w:sz w:val="24"/>
          <w:szCs w:val="24"/>
          <w:lang w:val="en-US"/>
        </w:rPr>
        <w:t>D. regularly features jazz performers</w:t>
      </w:r>
    </w:p>
    <w:p w:rsidR="000B6D86" w:rsidRPr="000B6D86" w:rsidRDefault="000B6D86" w:rsidP="000B6D86">
      <w:pPr>
        <w:spacing w:after="0" w:line="276" w:lineRule="auto"/>
        <w:rPr>
          <w:rFonts w:ascii="Times New Roman" w:hAnsi="Times New Roman" w:cs="Times New Roman"/>
          <w:sz w:val="24"/>
          <w:szCs w:val="24"/>
          <w:lang w:val="en-US"/>
        </w:rPr>
      </w:pPr>
      <w:r w:rsidRPr="000B6D86">
        <w:rPr>
          <w:rFonts w:ascii="Times New Roman" w:hAnsi="Times New Roman" w:cs="Times New Roman"/>
          <w:sz w:val="24"/>
          <w:szCs w:val="24"/>
          <w:lang w:val="en-US"/>
        </w:rPr>
        <w:t>E. provides a place to make professional recordings</w:t>
      </w:r>
    </w:p>
    <w:p w:rsidR="000B6D86" w:rsidRPr="000B6D86" w:rsidRDefault="000B6D86" w:rsidP="000B6D86">
      <w:pPr>
        <w:spacing w:after="0" w:line="276" w:lineRule="auto"/>
        <w:rPr>
          <w:rFonts w:ascii="Times New Roman" w:hAnsi="Times New Roman" w:cs="Times New Roman"/>
          <w:sz w:val="24"/>
          <w:szCs w:val="24"/>
          <w:lang w:val="en-US"/>
        </w:rPr>
      </w:pPr>
      <w:r w:rsidRPr="000B6D86">
        <w:rPr>
          <w:rFonts w:ascii="Times New Roman" w:hAnsi="Times New Roman" w:cs="Times New Roman"/>
          <w:sz w:val="24"/>
          <w:szCs w:val="24"/>
          <w:lang w:val="en-US"/>
        </w:rPr>
        <w:t>F. holds concerts under the open sky</w:t>
      </w:r>
    </w:p>
    <w:p w:rsidR="000B6D86" w:rsidRPr="000B6D86" w:rsidRDefault="000B6D86" w:rsidP="000B6D86">
      <w:pPr>
        <w:spacing w:after="0" w:line="276" w:lineRule="auto"/>
        <w:rPr>
          <w:rFonts w:ascii="Times New Roman" w:hAnsi="Times New Roman" w:cs="Times New Roman"/>
          <w:sz w:val="24"/>
          <w:szCs w:val="24"/>
          <w:lang w:val="en-US"/>
        </w:rPr>
      </w:pPr>
      <w:r w:rsidRPr="000B6D86">
        <w:rPr>
          <w:rFonts w:ascii="Times New Roman" w:hAnsi="Times New Roman" w:cs="Times New Roman"/>
          <w:sz w:val="24"/>
          <w:szCs w:val="24"/>
          <w:lang w:val="en-US"/>
        </w:rPr>
        <w:t>G. is known for its free internet service</w:t>
      </w:r>
    </w:p>
    <w:p w:rsidR="000B6D86" w:rsidRPr="000B6D86" w:rsidRDefault="000B6D86" w:rsidP="000B6D86">
      <w:pPr>
        <w:spacing w:after="0" w:line="276" w:lineRule="auto"/>
        <w:rPr>
          <w:rFonts w:ascii="Times New Roman" w:hAnsi="Times New Roman" w:cs="Times New Roman"/>
          <w:sz w:val="24"/>
          <w:szCs w:val="24"/>
          <w:lang w:val="en-US"/>
        </w:rPr>
      </w:pPr>
      <w:r w:rsidRPr="000B6D86">
        <w:rPr>
          <w:rFonts w:ascii="Times New Roman" w:hAnsi="Times New Roman" w:cs="Times New Roman"/>
          <w:sz w:val="24"/>
          <w:szCs w:val="24"/>
          <w:lang w:val="en-US"/>
        </w:rPr>
        <w:t>H. was founded by a famous composer</w:t>
      </w:r>
    </w:p>
    <w:p w:rsidR="000B6D86" w:rsidRPr="000B6D86" w:rsidRDefault="000B6D86" w:rsidP="000B6D86">
      <w:pPr>
        <w:spacing w:after="0" w:line="276" w:lineRule="auto"/>
        <w:rPr>
          <w:rFonts w:ascii="Times New Roman" w:eastAsia="Times New Roman" w:hAnsi="Times New Roman" w:cs="Times New Roman"/>
          <w:b/>
          <w:bCs/>
          <w:sz w:val="24"/>
          <w:szCs w:val="24"/>
          <w:lang w:val="en-US"/>
        </w:rPr>
      </w:pPr>
    </w:p>
    <w:p w:rsidR="000B6D86" w:rsidRPr="000B6D86" w:rsidRDefault="000B6D86" w:rsidP="000B6D86">
      <w:pPr>
        <w:spacing w:after="0" w:line="276" w:lineRule="auto"/>
        <w:rPr>
          <w:rFonts w:ascii="Times New Roman" w:eastAsia="Times New Roman" w:hAnsi="Times New Roman" w:cs="Times New Roman"/>
          <w:b/>
          <w:bCs/>
          <w:sz w:val="24"/>
          <w:szCs w:val="24"/>
          <w:lang w:val="en-US"/>
        </w:rPr>
      </w:pPr>
      <w:r w:rsidRPr="000B6D86">
        <w:rPr>
          <w:rFonts w:ascii="Times New Roman" w:eastAsia="Times New Roman" w:hAnsi="Times New Roman" w:cs="Times New Roman"/>
          <w:b/>
          <w:bCs/>
          <w:sz w:val="24"/>
          <w:szCs w:val="24"/>
          <w:lang w:val="en-US"/>
        </w:rPr>
        <w:t xml:space="preserve">Task 4. </w:t>
      </w:r>
      <w:r w:rsidRPr="000B6D86">
        <w:rPr>
          <w:rFonts w:ascii="Times New Roman" w:hAnsi="Times New Roman" w:cs="Times New Roman"/>
          <w:b/>
          <w:bCs/>
          <w:sz w:val="24"/>
          <w:szCs w:val="24"/>
          <w:lang w:val="en-US"/>
        </w:rPr>
        <w:t xml:space="preserve">Read the text below. Choose from (A-H) the one which best fits each space (17-22). There are two choices you do not need to use. </w:t>
      </w:r>
      <w:r w:rsidRPr="000B6D86">
        <w:rPr>
          <w:rFonts w:ascii="Times New Roman" w:eastAsia="Times New Roman" w:hAnsi="Times New Roman" w:cs="Times New Roman"/>
          <w:b/>
          <w:bCs/>
          <w:sz w:val="24"/>
          <w:szCs w:val="24"/>
          <w:lang w:val="en-US"/>
        </w:rPr>
        <w:t xml:space="preserve"> </w:t>
      </w:r>
    </w:p>
    <w:p w:rsidR="000B6D86" w:rsidRPr="000B6D86" w:rsidRDefault="000B6D86" w:rsidP="000B6D86">
      <w:pPr>
        <w:spacing w:after="0" w:line="276" w:lineRule="auto"/>
        <w:rPr>
          <w:rFonts w:ascii="Times New Roman" w:eastAsia="Times New Roman" w:hAnsi="Times New Roman" w:cs="Times New Roman"/>
          <w:b/>
          <w:bCs/>
          <w:sz w:val="24"/>
          <w:szCs w:val="24"/>
          <w:lang w:val="en-US"/>
        </w:rPr>
      </w:pPr>
      <w:r w:rsidRPr="000B6D86">
        <w:rPr>
          <w:rFonts w:ascii="Times New Roman" w:eastAsia="Times New Roman" w:hAnsi="Times New Roman" w:cs="Times New Roman"/>
          <w:b/>
          <w:bCs/>
          <w:sz w:val="24"/>
          <w:szCs w:val="24"/>
          <w:lang w:val="en-US"/>
        </w:rPr>
        <w:t xml:space="preserve">                                                     </w:t>
      </w:r>
    </w:p>
    <w:p w:rsidR="000B6D86" w:rsidRPr="000B6D86" w:rsidRDefault="000B6D86" w:rsidP="000B6D86">
      <w:pPr>
        <w:spacing w:after="0" w:line="276" w:lineRule="auto"/>
        <w:rPr>
          <w:rFonts w:ascii="Times New Roman" w:eastAsia="Times New Roman" w:hAnsi="Times New Roman" w:cs="Times New Roman"/>
          <w:b/>
          <w:bCs/>
          <w:sz w:val="24"/>
          <w:szCs w:val="24"/>
          <w:lang w:val="en-US"/>
        </w:rPr>
      </w:pPr>
      <w:r w:rsidRPr="000B6D86">
        <w:rPr>
          <w:rFonts w:ascii="Times New Roman" w:eastAsia="Times New Roman" w:hAnsi="Times New Roman" w:cs="Times New Roman"/>
          <w:b/>
          <w:bCs/>
          <w:sz w:val="24"/>
          <w:szCs w:val="24"/>
          <w:lang w:val="en-US"/>
        </w:rPr>
        <w:t xml:space="preserve">                                                       Attending a Concert</w:t>
      </w:r>
    </w:p>
    <w:p w:rsidR="000B6D86" w:rsidRPr="000B6D86" w:rsidRDefault="000B6D86" w:rsidP="000B6D86">
      <w:pPr>
        <w:spacing w:after="0" w:line="276" w:lineRule="auto"/>
        <w:jc w:val="both"/>
        <w:rPr>
          <w:rFonts w:ascii="Times New Roman" w:eastAsia="Times New Roman" w:hAnsi="Times New Roman" w:cs="Times New Roman"/>
          <w:sz w:val="24"/>
          <w:szCs w:val="24"/>
          <w:lang w:val="en-US"/>
        </w:rPr>
      </w:pPr>
      <w:r w:rsidRPr="000B6D86">
        <w:rPr>
          <w:rFonts w:ascii="Times New Roman" w:eastAsia="Times New Roman" w:hAnsi="Times New Roman" w:cs="Times New Roman"/>
          <w:sz w:val="24"/>
          <w:szCs w:val="24"/>
          <w:lang w:val="en-US"/>
        </w:rPr>
        <w:t>Going to a concert is an exciting experience (</w:t>
      </w:r>
      <w:r w:rsidRPr="000B6D86">
        <w:rPr>
          <w:rFonts w:ascii="Times New Roman" w:eastAsia="Times New Roman" w:hAnsi="Times New Roman" w:cs="Times New Roman"/>
          <w:b/>
          <w:sz w:val="24"/>
          <w:szCs w:val="24"/>
          <w:lang w:val="en-US"/>
        </w:rPr>
        <w:t>17) __________.</w:t>
      </w:r>
      <w:r w:rsidRPr="000B6D86">
        <w:rPr>
          <w:rFonts w:ascii="Times New Roman" w:eastAsia="Times New Roman" w:hAnsi="Times New Roman" w:cs="Times New Roman"/>
          <w:sz w:val="24"/>
          <w:szCs w:val="24"/>
          <w:lang w:val="en-US"/>
        </w:rPr>
        <w:t xml:space="preserve"> Whether it's your favorite band or a new artist you’ve just discovered, live music creates a unique atmosphere (</w:t>
      </w:r>
      <w:r w:rsidRPr="000B6D86">
        <w:rPr>
          <w:rFonts w:ascii="Times New Roman" w:eastAsia="Times New Roman" w:hAnsi="Times New Roman" w:cs="Times New Roman"/>
          <w:b/>
          <w:sz w:val="24"/>
          <w:szCs w:val="24"/>
          <w:lang w:val="en-US"/>
        </w:rPr>
        <w:t>18) __________.</w:t>
      </w:r>
    </w:p>
    <w:p w:rsidR="000B6D86" w:rsidRPr="000B6D86" w:rsidRDefault="000B6D86" w:rsidP="000B6D86">
      <w:pPr>
        <w:spacing w:after="0" w:line="276" w:lineRule="auto"/>
        <w:jc w:val="both"/>
        <w:rPr>
          <w:rFonts w:ascii="Times New Roman" w:eastAsia="Times New Roman" w:hAnsi="Times New Roman" w:cs="Times New Roman"/>
          <w:sz w:val="24"/>
          <w:szCs w:val="24"/>
          <w:lang w:val="en-US"/>
        </w:rPr>
      </w:pPr>
      <w:r w:rsidRPr="000B6D86">
        <w:rPr>
          <w:rFonts w:ascii="Times New Roman" w:eastAsia="Times New Roman" w:hAnsi="Times New Roman" w:cs="Times New Roman"/>
          <w:sz w:val="24"/>
          <w:szCs w:val="24"/>
          <w:lang w:val="en-US"/>
        </w:rPr>
        <w:t xml:space="preserve">For many fans, a concert is more than just music — it’s a shared moment with others who love the same songs and sounds. Large venues often sell out quickly </w:t>
      </w:r>
      <w:r w:rsidRPr="000B6D86">
        <w:rPr>
          <w:rFonts w:ascii="Times New Roman" w:eastAsia="Times New Roman" w:hAnsi="Times New Roman" w:cs="Times New Roman"/>
          <w:b/>
          <w:sz w:val="24"/>
          <w:szCs w:val="24"/>
          <w:lang w:val="en-US"/>
        </w:rPr>
        <w:t>(19) __________.</w:t>
      </w:r>
      <w:r w:rsidRPr="000B6D86">
        <w:rPr>
          <w:rFonts w:ascii="Times New Roman" w:eastAsia="Times New Roman" w:hAnsi="Times New Roman" w:cs="Times New Roman"/>
          <w:sz w:val="24"/>
          <w:szCs w:val="24"/>
          <w:lang w:val="en-US"/>
        </w:rPr>
        <w:t xml:space="preserve"> Arriving early ensures a better view and allows time to find your seat or place near the stage.</w:t>
      </w:r>
    </w:p>
    <w:p w:rsidR="000B6D86" w:rsidRPr="000B6D86" w:rsidRDefault="000B6D86" w:rsidP="000B6D86">
      <w:pPr>
        <w:spacing w:after="0" w:line="276" w:lineRule="auto"/>
        <w:jc w:val="both"/>
        <w:rPr>
          <w:rFonts w:ascii="Times New Roman" w:eastAsia="Times New Roman" w:hAnsi="Times New Roman" w:cs="Times New Roman"/>
          <w:sz w:val="24"/>
          <w:szCs w:val="24"/>
          <w:lang w:val="en-US"/>
        </w:rPr>
      </w:pPr>
      <w:r w:rsidRPr="000B6D86">
        <w:rPr>
          <w:rFonts w:ascii="Times New Roman" w:eastAsia="Times New Roman" w:hAnsi="Times New Roman" w:cs="Times New Roman"/>
          <w:sz w:val="24"/>
          <w:szCs w:val="24"/>
          <w:lang w:val="en-US"/>
        </w:rPr>
        <w:t>Modern concerts often feature advanced lighting and sound systems (</w:t>
      </w:r>
      <w:r w:rsidRPr="000B6D86">
        <w:rPr>
          <w:rFonts w:ascii="Times New Roman" w:eastAsia="Times New Roman" w:hAnsi="Times New Roman" w:cs="Times New Roman"/>
          <w:b/>
          <w:sz w:val="24"/>
          <w:szCs w:val="24"/>
          <w:lang w:val="en-US"/>
        </w:rPr>
        <w:t>20) __________.</w:t>
      </w:r>
      <w:r w:rsidRPr="000B6D86">
        <w:rPr>
          <w:rFonts w:ascii="Times New Roman" w:eastAsia="Times New Roman" w:hAnsi="Times New Roman" w:cs="Times New Roman"/>
          <w:sz w:val="24"/>
          <w:szCs w:val="24"/>
          <w:lang w:val="en-US"/>
        </w:rPr>
        <w:t xml:space="preserve"> These effects make performances more thrilling and memorable. However, loud music can damage hearing (</w:t>
      </w:r>
      <w:r w:rsidRPr="000B6D86">
        <w:rPr>
          <w:rFonts w:ascii="Times New Roman" w:eastAsia="Times New Roman" w:hAnsi="Times New Roman" w:cs="Times New Roman"/>
          <w:b/>
          <w:sz w:val="24"/>
          <w:szCs w:val="24"/>
          <w:lang w:val="en-US"/>
        </w:rPr>
        <w:t>21) __________.</w:t>
      </w:r>
      <w:r w:rsidRPr="000B6D86">
        <w:rPr>
          <w:rFonts w:ascii="Times New Roman" w:eastAsia="Times New Roman" w:hAnsi="Times New Roman" w:cs="Times New Roman"/>
          <w:sz w:val="24"/>
          <w:szCs w:val="24"/>
          <w:lang w:val="en-US"/>
        </w:rPr>
        <w:t xml:space="preserve"> Experts recommend ear protection, especially during long events or when you are near speakers. Despite some challenges, attending a concert is an unforgettable event </w:t>
      </w:r>
      <w:r w:rsidRPr="000B6D86">
        <w:rPr>
          <w:rFonts w:ascii="Times New Roman" w:eastAsia="Times New Roman" w:hAnsi="Times New Roman" w:cs="Times New Roman"/>
          <w:b/>
          <w:sz w:val="24"/>
          <w:szCs w:val="24"/>
          <w:lang w:val="en-US"/>
        </w:rPr>
        <w:t>(22) __________</w:t>
      </w:r>
      <w:r w:rsidRPr="000B6D86">
        <w:rPr>
          <w:rFonts w:ascii="Times New Roman" w:eastAsia="Times New Roman" w:hAnsi="Times New Roman" w:cs="Times New Roman"/>
          <w:sz w:val="24"/>
          <w:szCs w:val="24"/>
          <w:lang w:val="en-US"/>
        </w:rPr>
        <w:t xml:space="preserve"> for music lovers of all ages.</w:t>
      </w:r>
    </w:p>
    <w:p w:rsidR="000B6D86" w:rsidRPr="000B6D86" w:rsidRDefault="000B6D86" w:rsidP="000B6D86">
      <w:pPr>
        <w:spacing w:after="0" w:line="276" w:lineRule="auto"/>
        <w:rPr>
          <w:rFonts w:ascii="Times New Roman" w:eastAsia="Times New Roman" w:hAnsi="Times New Roman" w:cs="Times New Roman"/>
          <w:sz w:val="24"/>
          <w:szCs w:val="24"/>
          <w:lang w:val="en-US"/>
        </w:rPr>
      </w:pPr>
    </w:p>
    <w:p w:rsidR="000B6D86" w:rsidRPr="000B6D86" w:rsidRDefault="000B6D86" w:rsidP="000B6D86">
      <w:pPr>
        <w:spacing w:after="0" w:line="276" w:lineRule="auto"/>
        <w:rPr>
          <w:rFonts w:ascii="Times New Roman" w:eastAsia="Times New Roman" w:hAnsi="Times New Roman" w:cs="Times New Roman"/>
          <w:b/>
          <w:sz w:val="24"/>
          <w:szCs w:val="24"/>
          <w:lang w:val="en-US"/>
        </w:rPr>
      </w:pPr>
      <w:r w:rsidRPr="000B6D86">
        <w:rPr>
          <w:rFonts w:ascii="Times New Roman" w:eastAsia="Times New Roman" w:hAnsi="Times New Roman" w:cs="Times New Roman"/>
          <w:b/>
          <w:sz w:val="24"/>
          <w:szCs w:val="24"/>
          <w:lang w:val="en-US"/>
        </w:rPr>
        <w:t>Options (A–H):</w:t>
      </w:r>
    </w:p>
    <w:p w:rsidR="000B6D86" w:rsidRPr="000B6D86" w:rsidRDefault="000B6D86" w:rsidP="000B6D86">
      <w:pPr>
        <w:tabs>
          <w:tab w:val="left" w:pos="5616"/>
        </w:tabs>
        <w:spacing w:after="0" w:line="276" w:lineRule="auto"/>
        <w:rPr>
          <w:rFonts w:ascii="Times New Roman" w:eastAsia="Times New Roman" w:hAnsi="Times New Roman" w:cs="Times New Roman"/>
          <w:sz w:val="24"/>
          <w:szCs w:val="24"/>
          <w:lang w:val="en-US"/>
        </w:rPr>
      </w:pPr>
      <w:r w:rsidRPr="000B6D86">
        <w:rPr>
          <w:rFonts w:ascii="Times New Roman" w:eastAsia="Times New Roman" w:hAnsi="Times New Roman" w:cs="Times New Roman"/>
          <w:sz w:val="24"/>
          <w:szCs w:val="24"/>
          <w:lang w:val="en-US"/>
        </w:rPr>
        <w:t>A. that people talk about for years</w:t>
      </w:r>
      <w:r w:rsidRPr="000B6D86">
        <w:rPr>
          <w:rFonts w:ascii="Times New Roman" w:eastAsia="Times New Roman" w:hAnsi="Times New Roman" w:cs="Times New Roman"/>
          <w:sz w:val="24"/>
          <w:szCs w:val="24"/>
          <w:lang w:val="en-US"/>
        </w:rPr>
        <w:tab/>
      </w:r>
      <w:r w:rsidRPr="000B6D86">
        <w:rPr>
          <w:rFonts w:ascii="Times New Roman" w:eastAsia="Times New Roman" w:hAnsi="Times New Roman" w:cs="Times New Roman"/>
          <w:sz w:val="24"/>
          <w:szCs w:val="24"/>
          <w:lang w:val="en-US"/>
        </w:rPr>
        <w:br/>
        <w:t>B. that bring the music to life</w:t>
      </w:r>
      <w:r w:rsidRPr="000B6D86">
        <w:rPr>
          <w:rFonts w:ascii="Times New Roman" w:eastAsia="Times New Roman" w:hAnsi="Times New Roman" w:cs="Times New Roman"/>
          <w:sz w:val="24"/>
          <w:szCs w:val="24"/>
          <w:lang w:val="en-US"/>
        </w:rPr>
        <w:br/>
        <w:t>C. if you don’t wear the right clothes</w:t>
      </w:r>
      <w:r w:rsidRPr="000B6D86">
        <w:rPr>
          <w:rFonts w:ascii="Times New Roman" w:eastAsia="Times New Roman" w:hAnsi="Times New Roman" w:cs="Times New Roman"/>
          <w:sz w:val="24"/>
          <w:szCs w:val="24"/>
          <w:lang w:val="en-US"/>
        </w:rPr>
        <w:br/>
        <w:t>D. which brings thousands of people together</w:t>
      </w:r>
      <w:r w:rsidRPr="000B6D86">
        <w:rPr>
          <w:rFonts w:ascii="Times New Roman" w:eastAsia="Times New Roman" w:hAnsi="Times New Roman" w:cs="Times New Roman"/>
          <w:sz w:val="24"/>
          <w:szCs w:val="24"/>
          <w:lang w:val="en-US"/>
        </w:rPr>
        <w:br/>
        <w:t>E. and it requires planning ahead</w:t>
      </w:r>
      <w:r w:rsidRPr="000B6D86">
        <w:rPr>
          <w:rFonts w:ascii="Times New Roman" w:eastAsia="Times New Roman" w:hAnsi="Times New Roman" w:cs="Times New Roman"/>
          <w:sz w:val="24"/>
          <w:szCs w:val="24"/>
          <w:lang w:val="en-US"/>
        </w:rPr>
        <w:br/>
        <w:t>F. that enhance the artist's performance</w:t>
      </w:r>
      <w:r w:rsidRPr="000B6D86">
        <w:rPr>
          <w:rFonts w:ascii="Times New Roman" w:eastAsia="Times New Roman" w:hAnsi="Times New Roman" w:cs="Times New Roman"/>
          <w:sz w:val="24"/>
          <w:szCs w:val="24"/>
          <w:lang w:val="en-US"/>
        </w:rPr>
        <w:br/>
        <w:t>G. because tickets are limited</w:t>
      </w:r>
      <w:r w:rsidRPr="000B6D86">
        <w:rPr>
          <w:rFonts w:ascii="Times New Roman" w:eastAsia="Times New Roman" w:hAnsi="Times New Roman" w:cs="Times New Roman"/>
          <w:sz w:val="24"/>
          <w:szCs w:val="24"/>
          <w:lang w:val="en-US"/>
        </w:rPr>
        <w:br/>
        <w:t>H. so it’s important to take precautions</w:t>
      </w:r>
    </w:p>
    <w:p w:rsidR="000B6D86" w:rsidRPr="000B6D86" w:rsidRDefault="000B6D86" w:rsidP="000B6D86">
      <w:pPr>
        <w:spacing w:after="0" w:line="360" w:lineRule="auto"/>
        <w:outlineLvl w:val="2"/>
        <w:rPr>
          <w:rFonts w:ascii="Times New Roman" w:eastAsia="Times New Roman" w:hAnsi="Times New Roman" w:cs="Times New Roman"/>
          <w:sz w:val="24"/>
          <w:szCs w:val="24"/>
          <w:lang w:val="en-US"/>
        </w:rPr>
      </w:pPr>
    </w:p>
    <w:p w:rsidR="000B6D86" w:rsidRPr="000B6D86" w:rsidRDefault="000B6D86" w:rsidP="000B6D86">
      <w:pPr>
        <w:spacing w:after="0" w:line="240" w:lineRule="auto"/>
        <w:jc w:val="center"/>
        <w:rPr>
          <w:rFonts w:ascii="Times New Roman" w:eastAsia="Times New Roman" w:hAnsi="Times New Roman" w:cs="Times New Roman"/>
          <w:b/>
          <w:sz w:val="28"/>
          <w:szCs w:val="24"/>
          <w:lang w:val="ru-RU"/>
        </w:rPr>
      </w:pPr>
      <w:r w:rsidRPr="000B6D86">
        <w:rPr>
          <w:rFonts w:ascii="Times New Roman" w:eastAsia="Times New Roman" w:hAnsi="Times New Roman" w:cs="Times New Roman"/>
          <w:b/>
          <w:color w:val="000000"/>
          <w:sz w:val="24"/>
          <w:szCs w:val="24"/>
          <w:lang w:val="ru-RU"/>
        </w:rPr>
        <w:t>Частина “ВИКОРИСТАННЯ МОВИ</w:t>
      </w:r>
      <w:r w:rsidRPr="000B6D86">
        <w:rPr>
          <w:rFonts w:ascii="Times New Roman" w:eastAsia="Times New Roman" w:hAnsi="Times New Roman" w:cs="Times New Roman"/>
          <w:b/>
          <w:color w:val="000000"/>
          <w:sz w:val="28"/>
          <w:szCs w:val="24"/>
          <w:lang w:val="ru-RU"/>
        </w:rPr>
        <w:t>”</w:t>
      </w:r>
    </w:p>
    <w:p w:rsidR="000B6D86" w:rsidRPr="000B6D86" w:rsidRDefault="000B6D86" w:rsidP="000B6D86">
      <w:pPr>
        <w:spacing w:after="0" w:line="240" w:lineRule="auto"/>
        <w:jc w:val="center"/>
        <w:rPr>
          <w:rFonts w:ascii="Times New Roman" w:eastAsia="Times New Roman" w:hAnsi="Times New Roman" w:cs="Times New Roman"/>
          <w:b/>
          <w:sz w:val="28"/>
          <w:szCs w:val="24"/>
          <w:lang w:val="ru-RU"/>
        </w:rPr>
      </w:pPr>
      <w:r w:rsidRPr="000B6D86">
        <w:rPr>
          <w:rFonts w:ascii="Times New Roman" w:eastAsia="Times New Roman" w:hAnsi="Times New Roman" w:cs="Times New Roman"/>
          <w:b/>
          <w:color w:val="000000"/>
          <w:sz w:val="28"/>
          <w:szCs w:val="24"/>
          <w:lang w:val="en-US"/>
        </w:rPr>
        <w:t>Use</w:t>
      </w:r>
      <w:r w:rsidRPr="000B6D86">
        <w:rPr>
          <w:rFonts w:ascii="Times New Roman" w:eastAsia="Times New Roman" w:hAnsi="Times New Roman" w:cs="Times New Roman"/>
          <w:b/>
          <w:color w:val="000000"/>
          <w:sz w:val="28"/>
          <w:szCs w:val="24"/>
          <w:lang w:val="ru-RU"/>
        </w:rPr>
        <w:t xml:space="preserve"> </w:t>
      </w:r>
      <w:r w:rsidRPr="000B6D86">
        <w:rPr>
          <w:rFonts w:ascii="Times New Roman" w:eastAsia="Times New Roman" w:hAnsi="Times New Roman" w:cs="Times New Roman"/>
          <w:b/>
          <w:color w:val="000000"/>
          <w:sz w:val="28"/>
          <w:szCs w:val="24"/>
          <w:lang w:val="en-US"/>
        </w:rPr>
        <w:t>of</w:t>
      </w:r>
      <w:r w:rsidRPr="000B6D86">
        <w:rPr>
          <w:rFonts w:ascii="Times New Roman" w:eastAsia="Times New Roman" w:hAnsi="Times New Roman" w:cs="Times New Roman"/>
          <w:b/>
          <w:color w:val="000000"/>
          <w:sz w:val="28"/>
          <w:szCs w:val="24"/>
          <w:lang w:val="ru-RU"/>
        </w:rPr>
        <w:t xml:space="preserve"> </w:t>
      </w:r>
      <w:r w:rsidRPr="000B6D86">
        <w:rPr>
          <w:rFonts w:ascii="Times New Roman" w:eastAsia="Times New Roman" w:hAnsi="Times New Roman" w:cs="Times New Roman"/>
          <w:b/>
          <w:color w:val="000000"/>
          <w:sz w:val="28"/>
          <w:szCs w:val="24"/>
          <w:lang w:val="en-US"/>
        </w:rPr>
        <w:t>English</w:t>
      </w:r>
    </w:p>
    <w:p w:rsidR="000B6D86" w:rsidRPr="000B6D86" w:rsidRDefault="000B6D86" w:rsidP="000B6D86">
      <w:pPr>
        <w:spacing w:after="0" w:line="276" w:lineRule="auto"/>
        <w:contextualSpacing/>
        <w:rPr>
          <w:rFonts w:ascii="Times New Roman" w:eastAsiaTheme="minorEastAsia" w:hAnsi="Times New Roman" w:cs="Times New Roman"/>
          <w:sz w:val="24"/>
          <w:szCs w:val="24"/>
          <w:lang w:val="ru-RU"/>
        </w:rPr>
      </w:pPr>
    </w:p>
    <w:p w:rsidR="000B6D86" w:rsidRPr="000B6D86" w:rsidRDefault="000B6D86" w:rsidP="000B6D86">
      <w:pPr>
        <w:spacing w:after="0" w:line="276" w:lineRule="auto"/>
        <w:rPr>
          <w:rFonts w:ascii="Times New Roman" w:eastAsia="Times New Roman" w:hAnsi="Times New Roman" w:cs="Times New Roman"/>
          <w:b/>
          <w:bCs/>
          <w:sz w:val="24"/>
          <w:szCs w:val="24"/>
          <w:lang w:val="en-US"/>
        </w:rPr>
      </w:pPr>
      <w:r w:rsidRPr="000B6D86">
        <w:rPr>
          <w:rFonts w:ascii="Times New Roman" w:hAnsi="Times New Roman" w:cs="Times New Roman"/>
          <w:b/>
          <w:bCs/>
          <w:sz w:val="24"/>
          <w:szCs w:val="24"/>
          <w:lang w:val="en-US"/>
        </w:rPr>
        <w:t xml:space="preserve">Task 5. Read the text below. For questions (23 – 27), choose the correct answer (A, B, C, or D). </w:t>
      </w:r>
    </w:p>
    <w:p w:rsidR="000B6D86" w:rsidRPr="000B6D86" w:rsidRDefault="000B6D86" w:rsidP="000B6D86">
      <w:pPr>
        <w:spacing w:after="0" w:line="276" w:lineRule="auto"/>
        <w:ind w:firstLine="720"/>
        <w:jc w:val="both"/>
        <w:rPr>
          <w:rFonts w:ascii="Times New Roman" w:eastAsia="Times New Roman" w:hAnsi="Times New Roman" w:cs="Times New Roman"/>
          <w:sz w:val="24"/>
          <w:szCs w:val="24"/>
          <w:lang w:val="en-US"/>
        </w:rPr>
      </w:pPr>
      <w:r w:rsidRPr="000B6D86">
        <w:rPr>
          <w:rFonts w:ascii="Times New Roman" w:eastAsia="Times New Roman" w:hAnsi="Times New Roman" w:cs="Times New Roman"/>
          <w:sz w:val="24"/>
          <w:szCs w:val="24"/>
          <w:lang w:val="en-US"/>
        </w:rPr>
        <w:t xml:space="preserve">Being a composer is more than simply writing music. It requires a deep </w:t>
      </w:r>
      <w:r w:rsidRPr="000B6D86">
        <w:rPr>
          <w:rFonts w:ascii="Times New Roman" w:eastAsia="Times New Roman" w:hAnsi="Times New Roman" w:cs="Times New Roman"/>
          <w:b/>
          <w:sz w:val="24"/>
          <w:szCs w:val="24"/>
          <w:lang w:val="en-US"/>
        </w:rPr>
        <w:t>(23) ________</w:t>
      </w:r>
      <w:r w:rsidRPr="000B6D86">
        <w:rPr>
          <w:rFonts w:ascii="Times New Roman" w:eastAsia="Times New Roman" w:hAnsi="Times New Roman" w:cs="Times New Roman"/>
          <w:sz w:val="24"/>
          <w:szCs w:val="24"/>
          <w:lang w:val="en-US"/>
        </w:rPr>
        <w:t xml:space="preserve"> of musical theory, structure, and emotion. Great composers don’t just follow rules — they know when to (</w:t>
      </w:r>
      <w:r w:rsidRPr="000B6D86">
        <w:rPr>
          <w:rFonts w:ascii="Times New Roman" w:eastAsia="Times New Roman" w:hAnsi="Times New Roman" w:cs="Times New Roman"/>
          <w:b/>
          <w:sz w:val="24"/>
          <w:szCs w:val="24"/>
          <w:lang w:val="en-US"/>
        </w:rPr>
        <w:t>24) ________</w:t>
      </w:r>
      <w:r w:rsidRPr="000B6D86">
        <w:rPr>
          <w:rFonts w:ascii="Times New Roman" w:eastAsia="Times New Roman" w:hAnsi="Times New Roman" w:cs="Times New Roman"/>
          <w:sz w:val="24"/>
          <w:szCs w:val="24"/>
          <w:lang w:val="en-US"/>
        </w:rPr>
        <w:t xml:space="preserve"> them to create something truly original.</w:t>
      </w:r>
    </w:p>
    <w:p w:rsidR="000B6D86" w:rsidRPr="000B6D86" w:rsidRDefault="000B6D86" w:rsidP="000B6D86">
      <w:pPr>
        <w:spacing w:after="0" w:line="276" w:lineRule="auto"/>
        <w:jc w:val="both"/>
        <w:rPr>
          <w:rFonts w:ascii="Times New Roman" w:eastAsia="Times New Roman" w:hAnsi="Times New Roman" w:cs="Times New Roman"/>
          <w:sz w:val="24"/>
          <w:szCs w:val="24"/>
          <w:lang w:val="en-US"/>
        </w:rPr>
      </w:pPr>
      <w:r w:rsidRPr="000B6D86">
        <w:rPr>
          <w:rFonts w:ascii="Times New Roman" w:eastAsia="Times New Roman" w:hAnsi="Times New Roman" w:cs="Times New Roman"/>
          <w:sz w:val="24"/>
          <w:szCs w:val="24"/>
          <w:lang w:val="en-US"/>
        </w:rPr>
        <w:t>Inspiration can come from anywhere: nature, personal experiences, or even a single sound. But turning that inspiration into a complete piece demands discipline and (</w:t>
      </w:r>
      <w:r w:rsidRPr="000B6D86">
        <w:rPr>
          <w:rFonts w:ascii="Times New Roman" w:eastAsia="Times New Roman" w:hAnsi="Times New Roman" w:cs="Times New Roman"/>
          <w:b/>
          <w:sz w:val="24"/>
          <w:szCs w:val="24"/>
          <w:lang w:val="en-US"/>
        </w:rPr>
        <w:t>25) ________.</w:t>
      </w:r>
      <w:r w:rsidRPr="000B6D86">
        <w:rPr>
          <w:rFonts w:ascii="Times New Roman" w:eastAsia="Times New Roman" w:hAnsi="Times New Roman" w:cs="Times New Roman"/>
          <w:sz w:val="24"/>
          <w:szCs w:val="24"/>
          <w:lang w:val="en-US"/>
        </w:rPr>
        <w:t xml:space="preserve"> Many composers spend hours revising and improving their work until every note feels just right.</w:t>
      </w:r>
    </w:p>
    <w:p w:rsidR="000B6D86" w:rsidRPr="000B6D86" w:rsidRDefault="000B6D86" w:rsidP="000B6D86">
      <w:pPr>
        <w:spacing w:after="0" w:line="276" w:lineRule="auto"/>
        <w:jc w:val="both"/>
        <w:rPr>
          <w:rFonts w:ascii="Times New Roman" w:eastAsia="Times New Roman" w:hAnsi="Times New Roman" w:cs="Times New Roman"/>
          <w:sz w:val="24"/>
          <w:szCs w:val="24"/>
          <w:lang w:val="en-US"/>
        </w:rPr>
      </w:pPr>
      <w:r w:rsidRPr="000B6D86">
        <w:rPr>
          <w:rFonts w:ascii="Times New Roman" w:eastAsia="Times New Roman" w:hAnsi="Times New Roman" w:cs="Times New Roman"/>
          <w:sz w:val="24"/>
          <w:szCs w:val="24"/>
          <w:lang w:val="en-US"/>
        </w:rPr>
        <w:lastRenderedPageBreak/>
        <w:t xml:space="preserve">Some composers work alone, while others </w:t>
      </w:r>
      <w:r w:rsidRPr="000B6D86">
        <w:rPr>
          <w:rFonts w:ascii="Times New Roman" w:eastAsia="Times New Roman" w:hAnsi="Times New Roman" w:cs="Times New Roman"/>
          <w:b/>
          <w:sz w:val="24"/>
          <w:szCs w:val="24"/>
          <w:lang w:val="en-US"/>
        </w:rPr>
        <w:t>(26) ________</w:t>
      </w:r>
      <w:r w:rsidRPr="000B6D86">
        <w:rPr>
          <w:rFonts w:ascii="Times New Roman" w:eastAsia="Times New Roman" w:hAnsi="Times New Roman" w:cs="Times New Roman"/>
          <w:sz w:val="24"/>
          <w:szCs w:val="24"/>
          <w:lang w:val="en-US"/>
        </w:rPr>
        <w:t xml:space="preserve"> with performers, conductors, or even filmmakers. Regardless of the process, the goal is the same: to </w:t>
      </w:r>
      <w:r w:rsidRPr="000B6D86">
        <w:rPr>
          <w:rFonts w:ascii="Times New Roman" w:eastAsia="Times New Roman" w:hAnsi="Times New Roman" w:cs="Times New Roman"/>
          <w:b/>
          <w:sz w:val="24"/>
          <w:szCs w:val="24"/>
          <w:lang w:val="en-US"/>
        </w:rPr>
        <w:t>(27) ________</w:t>
      </w:r>
      <w:r w:rsidRPr="000B6D86">
        <w:rPr>
          <w:rFonts w:ascii="Times New Roman" w:eastAsia="Times New Roman" w:hAnsi="Times New Roman" w:cs="Times New Roman"/>
          <w:sz w:val="24"/>
          <w:szCs w:val="24"/>
          <w:lang w:val="en-US"/>
        </w:rPr>
        <w:t xml:space="preserve"> music that moves and connects with people.</w:t>
      </w:r>
    </w:p>
    <w:p w:rsidR="000B6D86" w:rsidRPr="000B6D86" w:rsidRDefault="000B6D86" w:rsidP="000B6D86">
      <w:pPr>
        <w:spacing w:after="0" w:line="276" w:lineRule="auto"/>
        <w:rPr>
          <w:rFonts w:ascii="Times New Roman" w:eastAsia="Times New Roman" w:hAnsi="Times New Roman" w:cs="Times New Roman"/>
          <w:sz w:val="24"/>
          <w:szCs w:val="24"/>
          <w:lang w:val="en-US"/>
        </w:rPr>
      </w:pPr>
    </w:p>
    <w:tbl>
      <w:tblPr>
        <w:tblW w:w="935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67"/>
        <w:gridCol w:w="2122"/>
        <w:gridCol w:w="2268"/>
        <w:gridCol w:w="2268"/>
        <w:gridCol w:w="2126"/>
      </w:tblGrid>
      <w:tr w:rsidR="000B6D86" w:rsidRPr="000B6D86" w:rsidTr="00D628D2">
        <w:trPr>
          <w:trHeight w:val="283"/>
          <w:tblHeader/>
          <w:tblCellSpacing w:w="15" w:type="dxa"/>
        </w:trPr>
        <w:tc>
          <w:tcPr>
            <w:tcW w:w="522" w:type="dxa"/>
            <w:vAlign w:val="center"/>
            <w:hideMark/>
          </w:tcPr>
          <w:p w:rsidR="000B6D86" w:rsidRPr="000B6D86" w:rsidRDefault="000B6D86" w:rsidP="000B6D86">
            <w:pPr>
              <w:spacing w:after="0" w:line="276" w:lineRule="auto"/>
              <w:jc w:val="center"/>
              <w:rPr>
                <w:rFonts w:ascii="Times New Roman" w:eastAsia="Times New Roman" w:hAnsi="Times New Roman" w:cs="Times New Roman"/>
                <w:b/>
                <w:bCs/>
                <w:sz w:val="24"/>
                <w:szCs w:val="24"/>
                <w:lang w:val="en-US" w:eastAsia="uk-UA"/>
              </w:rPr>
            </w:pPr>
          </w:p>
        </w:tc>
        <w:tc>
          <w:tcPr>
            <w:tcW w:w="2092" w:type="dxa"/>
            <w:vAlign w:val="center"/>
            <w:hideMark/>
          </w:tcPr>
          <w:p w:rsidR="000B6D86" w:rsidRPr="000B6D86" w:rsidRDefault="000B6D86" w:rsidP="000B6D86">
            <w:pPr>
              <w:spacing w:after="0" w:line="276" w:lineRule="auto"/>
              <w:jc w:val="center"/>
              <w:rPr>
                <w:rFonts w:ascii="Times New Roman" w:eastAsia="Times New Roman" w:hAnsi="Times New Roman" w:cs="Times New Roman"/>
                <w:b/>
                <w:bCs/>
                <w:sz w:val="24"/>
                <w:szCs w:val="24"/>
                <w:lang w:val="en-US" w:eastAsia="uk-UA"/>
              </w:rPr>
            </w:pPr>
            <w:r w:rsidRPr="000B6D86">
              <w:rPr>
                <w:rFonts w:ascii="Times New Roman" w:eastAsia="Times New Roman" w:hAnsi="Times New Roman" w:cs="Times New Roman"/>
                <w:b/>
                <w:bCs/>
                <w:sz w:val="24"/>
                <w:szCs w:val="24"/>
                <w:lang w:val="en-US" w:eastAsia="uk-UA"/>
              </w:rPr>
              <w:t>A</w:t>
            </w:r>
          </w:p>
        </w:tc>
        <w:tc>
          <w:tcPr>
            <w:tcW w:w="2238" w:type="dxa"/>
            <w:vAlign w:val="center"/>
            <w:hideMark/>
          </w:tcPr>
          <w:p w:rsidR="000B6D86" w:rsidRPr="000B6D86" w:rsidRDefault="000B6D86" w:rsidP="000B6D86">
            <w:pPr>
              <w:spacing w:after="0" w:line="276" w:lineRule="auto"/>
              <w:jc w:val="center"/>
              <w:rPr>
                <w:rFonts w:ascii="Times New Roman" w:eastAsia="Times New Roman" w:hAnsi="Times New Roman" w:cs="Times New Roman"/>
                <w:b/>
                <w:bCs/>
                <w:sz w:val="24"/>
                <w:szCs w:val="24"/>
                <w:lang w:val="en-US" w:eastAsia="uk-UA"/>
              </w:rPr>
            </w:pPr>
            <w:r w:rsidRPr="000B6D86">
              <w:rPr>
                <w:rFonts w:ascii="Times New Roman" w:eastAsia="Times New Roman" w:hAnsi="Times New Roman" w:cs="Times New Roman"/>
                <w:b/>
                <w:bCs/>
                <w:sz w:val="24"/>
                <w:szCs w:val="24"/>
                <w:lang w:val="en-US" w:eastAsia="uk-UA"/>
              </w:rPr>
              <w:t>B</w:t>
            </w:r>
          </w:p>
        </w:tc>
        <w:tc>
          <w:tcPr>
            <w:tcW w:w="2238" w:type="dxa"/>
            <w:vAlign w:val="center"/>
            <w:hideMark/>
          </w:tcPr>
          <w:p w:rsidR="000B6D86" w:rsidRPr="000B6D86" w:rsidRDefault="000B6D86" w:rsidP="000B6D86">
            <w:pPr>
              <w:spacing w:after="0" w:line="276" w:lineRule="auto"/>
              <w:jc w:val="center"/>
              <w:rPr>
                <w:rFonts w:ascii="Times New Roman" w:eastAsia="Times New Roman" w:hAnsi="Times New Roman" w:cs="Times New Roman"/>
                <w:b/>
                <w:bCs/>
                <w:sz w:val="24"/>
                <w:szCs w:val="24"/>
                <w:lang w:val="en-US" w:eastAsia="uk-UA"/>
              </w:rPr>
            </w:pPr>
            <w:r w:rsidRPr="000B6D86">
              <w:rPr>
                <w:rFonts w:ascii="Times New Roman" w:eastAsia="Times New Roman" w:hAnsi="Times New Roman" w:cs="Times New Roman"/>
                <w:b/>
                <w:bCs/>
                <w:sz w:val="24"/>
                <w:szCs w:val="24"/>
                <w:lang w:val="en-US" w:eastAsia="uk-UA"/>
              </w:rPr>
              <w:t>C</w:t>
            </w:r>
          </w:p>
        </w:tc>
        <w:tc>
          <w:tcPr>
            <w:tcW w:w="2081" w:type="dxa"/>
            <w:vAlign w:val="center"/>
            <w:hideMark/>
          </w:tcPr>
          <w:p w:rsidR="000B6D86" w:rsidRPr="000B6D86" w:rsidRDefault="000B6D86" w:rsidP="000B6D86">
            <w:pPr>
              <w:spacing w:after="0" w:line="276" w:lineRule="auto"/>
              <w:jc w:val="center"/>
              <w:rPr>
                <w:rFonts w:ascii="Times New Roman" w:eastAsia="Times New Roman" w:hAnsi="Times New Roman" w:cs="Times New Roman"/>
                <w:b/>
                <w:bCs/>
                <w:sz w:val="24"/>
                <w:szCs w:val="24"/>
                <w:lang w:val="en-US" w:eastAsia="uk-UA"/>
              </w:rPr>
            </w:pPr>
            <w:r w:rsidRPr="000B6D86">
              <w:rPr>
                <w:rFonts w:ascii="Times New Roman" w:eastAsia="Times New Roman" w:hAnsi="Times New Roman" w:cs="Times New Roman"/>
                <w:b/>
                <w:bCs/>
                <w:sz w:val="24"/>
                <w:szCs w:val="24"/>
                <w:lang w:val="en-US" w:eastAsia="uk-UA"/>
              </w:rPr>
              <w:t>D</w:t>
            </w:r>
          </w:p>
        </w:tc>
      </w:tr>
      <w:tr w:rsidR="000B6D86" w:rsidRPr="000B6D86" w:rsidTr="00D628D2">
        <w:trPr>
          <w:trHeight w:val="283"/>
          <w:tblCellSpacing w:w="15" w:type="dxa"/>
        </w:trPr>
        <w:tc>
          <w:tcPr>
            <w:tcW w:w="522" w:type="dxa"/>
            <w:vAlign w:val="center"/>
            <w:hideMark/>
          </w:tcPr>
          <w:p w:rsidR="000B6D86" w:rsidRPr="000B6D86" w:rsidRDefault="000B6D86" w:rsidP="000B6D86">
            <w:pPr>
              <w:spacing w:after="0" w:line="276" w:lineRule="auto"/>
              <w:rPr>
                <w:rFonts w:ascii="Times New Roman" w:eastAsia="Times New Roman" w:hAnsi="Times New Roman" w:cs="Times New Roman"/>
                <w:b/>
                <w:sz w:val="24"/>
                <w:szCs w:val="24"/>
                <w:lang w:val="en-US" w:eastAsia="uk-UA"/>
              </w:rPr>
            </w:pPr>
            <w:r w:rsidRPr="000B6D86">
              <w:rPr>
                <w:rFonts w:ascii="Times New Roman" w:eastAsia="Times New Roman" w:hAnsi="Times New Roman" w:cs="Times New Roman"/>
                <w:b/>
                <w:sz w:val="24"/>
                <w:szCs w:val="24"/>
                <w:lang w:val="en-US" w:eastAsia="uk-UA"/>
              </w:rPr>
              <w:t>23</w:t>
            </w:r>
          </w:p>
        </w:tc>
        <w:tc>
          <w:tcPr>
            <w:tcW w:w="2092" w:type="dxa"/>
            <w:vAlign w:val="center"/>
            <w:hideMark/>
          </w:tcPr>
          <w:p w:rsidR="000B6D86" w:rsidRPr="000B6D86" w:rsidRDefault="000B6D86" w:rsidP="000B6D86">
            <w:pPr>
              <w:spacing w:after="0" w:line="276" w:lineRule="auto"/>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sz w:val="24"/>
                <w:szCs w:val="24"/>
                <w:lang w:val="en-US" w:eastAsia="uk-UA"/>
              </w:rPr>
              <w:t>understanding</w:t>
            </w:r>
          </w:p>
        </w:tc>
        <w:tc>
          <w:tcPr>
            <w:tcW w:w="2238" w:type="dxa"/>
            <w:vAlign w:val="center"/>
            <w:hideMark/>
          </w:tcPr>
          <w:p w:rsidR="000B6D86" w:rsidRPr="000B6D86" w:rsidRDefault="000B6D86" w:rsidP="000B6D86">
            <w:pPr>
              <w:spacing w:after="0" w:line="276" w:lineRule="auto"/>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sz w:val="24"/>
                <w:szCs w:val="24"/>
                <w:lang w:val="en-US" w:eastAsia="uk-UA"/>
              </w:rPr>
              <w:t>definition</w:t>
            </w:r>
          </w:p>
        </w:tc>
        <w:tc>
          <w:tcPr>
            <w:tcW w:w="2238" w:type="dxa"/>
            <w:vAlign w:val="center"/>
            <w:hideMark/>
          </w:tcPr>
          <w:p w:rsidR="000B6D86" w:rsidRPr="000B6D86" w:rsidRDefault="000B6D86" w:rsidP="000B6D86">
            <w:pPr>
              <w:spacing w:after="0" w:line="276" w:lineRule="auto"/>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sz w:val="24"/>
                <w:szCs w:val="24"/>
                <w:lang w:val="en-US" w:eastAsia="uk-UA"/>
              </w:rPr>
              <w:t>suggestion</w:t>
            </w:r>
          </w:p>
        </w:tc>
        <w:tc>
          <w:tcPr>
            <w:tcW w:w="2081" w:type="dxa"/>
            <w:vAlign w:val="center"/>
            <w:hideMark/>
          </w:tcPr>
          <w:p w:rsidR="000B6D86" w:rsidRPr="000B6D86" w:rsidRDefault="000B6D86" w:rsidP="000B6D86">
            <w:pPr>
              <w:spacing w:after="0" w:line="276" w:lineRule="auto"/>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sz w:val="24"/>
                <w:szCs w:val="24"/>
                <w:lang w:val="en-US" w:eastAsia="uk-UA"/>
              </w:rPr>
              <w:t>instruction</w:t>
            </w:r>
          </w:p>
        </w:tc>
      </w:tr>
      <w:tr w:rsidR="000B6D86" w:rsidRPr="000B6D86" w:rsidTr="00D628D2">
        <w:trPr>
          <w:trHeight w:val="283"/>
          <w:tblCellSpacing w:w="15" w:type="dxa"/>
        </w:trPr>
        <w:tc>
          <w:tcPr>
            <w:tcW w:w="522" w:type="dxa"/>
            <w:vAlign w:val="center"/>
            <w:hideMark/>
          </w:tcPr>
          <w:p w:rsidR="000B6D86" w:rsidRPr="000B6D86" w:rsidRDefault="000B6D86" w:rsidP="000B6D86">
            <w:pPr>
              <w:spacing w:after="0" w:line="276" w:lineRule="auto"/>
              <w:rPr>
                <w:rFonts w:ascii="Times New Roman" w:eastAsia="Times New Roman" w:hAnsi="Times New Roman" w:cs="Times New Roman"/>
                <w:b/>
                <w:sz w:val="24"/>
                <w:szCs w:val="24"/>
                <w:lang w:val="en-US" w:eastAsia="uk-UA"/>
              </w:rPr>
            </w:pPr>
            <w:r w:rsidRPr="000B6D86">
              <w:rPr>
                <w:rFonts w:ascii="Times New Roman" w:eastAsia="Times New Roman" w:hAnsi="Times New Roman" w:cs="Times New Roman"/>
                <w:b/>
                <w:sz w:val="24"/>
                <w:szCs w:val="24"/>
                <w:lang w:val="en-US" w:eastAsia="uk-UA"/>
              </w:rPr>
              <w:t>24</w:t>
            </w:r>
          </w:p>
        </w:tc>
        <w:tc>
          <w:tcPr>
            <w:tcW w:w="2092" w:type="dxa"/>
            <w:vAlign w:val="center"/>
            <w:hideMark/>
          </w:tcPr>
          <w:p w:rsidR="000B6D86" w:rsidRPr="000B6D86" w:rsidRDefault="000B6D86" w:rsidP="000B6D86">
            <w:pPr>
              <w:spacing w:after="0" w:line="276" w:lineRule="auto"/>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sz w:val="24"/>
                <w:szCs w:val="24"/>
                <w:lang w:val="en-US" w:eastAsia="uk-UA"/>
              </w:rPr>
              <w:t>explain</w:t>
            </w:r>
          </w:p>
        </w:tc>
        <w:tc>
          <w:tcPr>
            <w:tcW w:w="2238" w:type="dxa"/>
            <w:vAlign w:val="center"/>
            <w:hideMark/>
          </w:tcPr>
          <w:p w:rsidR="000B6D86" w:rsidRPr="000B6D86" w:rsidRDefault="000B6D86" w:rsidP="000B6D86">
            <w:pPr>
              <w:spacing w:after="0" w:line="276" w:lineRule="auto"/>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sz w:val="24"/>
                <w:szCs w:val="24"/>
                <w:lang w:val="en-US" w:eastAsia="uk-UA"/>
              </w:rPr>
              <w:t>break</w:t>
            </w:r>
          </w:p>
        </w:tc>
        <w:tc>
          <w:tcPr>
            <w:tcW w:w="2238" w:type="dxa"/>
            <w:vAlign w:val="center"/>
            <w:hideMark/>
          </w:tcPr>
          <w:p w:rsidR="000B6D86" w:rsidRPr="000B6D86" w:rsidRDefault="000B6D86" w:rsidP="000B6D86">
            <w:pPr>
              <w:spacing w:after="0" w:line="276" w:lineRule="auto"/>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sz w:val="24"/>
                <w:szCs w:val="24"/>
                <w:lang w:val="en-US" w:eastAsia="uk-UA"/>
              </w:rPr>
              <w:t>avoid</w:t>
            </w:r>
          </w:p>
        </w:tc>
        <w:tc>
          <w:tcPr>
            <w:tcW w:w="2081" w:type="dxa"/>
            <w:vAlign w:val="center"/>
            <w:hideMark/>
          </w:tcPr>
          <w:p w:rsidR="000B6D86" w:rsidRPr="000B6D86" w:rsidRDefault="000B6D86" w:rsidP="000B6D86">
            <w:pPr>
              <w:spacing w:after="0" w:line="276" w:lineRule="auto"/>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sz w:val="24"/>
                <w:szCs w:val="24"/>
                <w:lang w:val="en-US" w:eastAsia="uk-UA"/>
              </w:rPr>
              <w:t>test</w:t>
            </w:r>
          </w:p>
        </w:tc>
      </w:tr>
      <w:tr w:rsidR="000B6D86" w:rsidRPr="000B6D86" w:rsidTr="00D628D2">
        <w:trPr>
          <w:trHeight w:val="283"/>
          <w:tblCellSpacing w:w="15" w:type="dxa"/>
        </w:trPr>
        <w:tc>
          <w:tcPr>
            <w:tcW w:w="522" w:type="dxa"/>
            <w:vAlign w:val="center"/>
            <w:hideMark/>
          </w:tcPr>
          <w:p w:rsidR="000B6D86" w:rsidRPr="000B6D86" w:rsidRDefault="000B6D86" w:rsidP="000B6D86">
            <w:pPr>
              <w:spacing w:after="0" w:line="276" w:lineRule="auto"/>
              <w:rPr>
                <w:rFonts w:ascii="Times New Roman" w:eastAsia="Times New Roman" w:hAnsi="Times New Roman" w:cs="Times New Roman"/>
                <w:b/>
                <w:sz w:val="24"/>
                <w:szCs w:val="24"/>
                <w:lang w:val="en-US" w:eastAsia="uk-UA"/>
              </w:rPr>
            </w:pPr>
            <w:r w:rsidRPr="000B6D86">
              <w:rPr>
                <w:rFonts w:ascii="Times New Roman" w:eastAsia="Times New Roman" w:hAnsi="Times New Roman" w:cs="Times New Roman"/>
                <w:b/>
                <w:sz w:val="24"/>
                <w:szCs w:val="24"/>
                <w:lang w:val="en-US" w:eastAsia="uk-UA"/>
              </w:rPr>
              <w:t>25</w:t>
            </w:r>
          </w:p>
        </w:tc>
        <w:tc>
          <w:tcPr>
            <w:tcW w:w="2092" w:type="dxa"/>
            <w:vAlign w:val="center"/>
            <w:hideMark/>
          </w:tcPr>
          <w:p w:rsidR="000B6D86" w:rsidRPr="000B6D86" w:rsidRDefault="000B6D86" w:rsidP="000B6D86">
            <w:pPr>
              <w:spacing w:after="0" w:line="276" w:lineRule="auto"/>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sz w:val="24"/>
                <w:szCs w:val="24"/>
                <w:lang w:val="en-US" w:eastAsia="uk-UA"/>
              </w:rPr>
              <w:t>talent</w:t>
            </w:r>
          </w:p>
        </w:tc>
        <w:tc>
          <w:tcPr>
            <w:tcW w:w="2238" w:type="dxa"/>
            <w:vAlign w:val="center"/>
            <w:hideMark/>
          </w:tcPr>
          <w:p w:rsidR="000B6D86" w:rsidRPr="000B6D86" w:rsidRDefault="000B6D86" w:rsidP="000B6D86">
            <w:pPr>
              <w:spacing w:after="0" w:line="276" w:lineRule="auto"/>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sz w:val="24"/>
                <w:szCs w:val="24"/>
                <w:lang w:val="en-US" w:eastAsia="uk-UA"/>
              </w:rPr>
              <w:t>pressure</w:t>
            </w:r>
          </w:p>
        </w:tc>
        <w:tc>
          <w:tcPr>
            <w:tcW w:w="2238" w:type="dxa"/>
            <w:vAlign w:val="center"/>
            <w:hideMark/>
          </w:tcPr>
          <w:p w:rsidR="000B6D86" w:rsidRPr="000B6D86" w:rsidRDefault="000B6D86" w:rsidP="000B6D86">
            <w:pPr>
              <w:spacing w:after="0" w:line="276" w:lineRule="auto"/>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sz w:val="24"/>
                <w:szCs w:val="24"/>
                <w:lang w:val="en-US" w:eastAsia="uk-UA"/>
              </w:rPr>
              <w:t>patience</w:t>
            </w:r>
          </w:p>
        </w:tc>
        <w:tc>
          <w:tcPr>
            <w:tcW w:w="2081" w:type="dxa"/>
            <w:vAlign w:val="center"/>
            <w:hideMark/>
          </w:tcPr>
          <w:p w:rsidR="000B6D86" w:rsidRPr="000B6D86" w:rsidRDefault="000B6D86" w:rsidP="000B6D86">
            <w:pPr>
              <w:spacing w:after="0" w:line="276" w:lineRule="auto"/>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sz w:val="24"/>
                <w:szCs w:val="24"/>
                <w:lang w:val="en-US" w:eastAsia="uk-UA"/>
              </w:rPr>
              <w:t>training</w:t>
            </w:r>
          </w:p>
        </w:tc>
      </w:tr>
      <w:tr w:rsidR="000B6D86" w:rsidRPr="000B6D86" w:rsidTr="00D628D2">
        <w:trPr>
          <w:trHeight w:val="283"/>
          <w:tblCellSpacing w:w="15" w:type="dxa"/>
        </w:trPr>
        <w:tc>
          <w:tcPr>
            <w:tcW w:w="522" w:type="dxa"/>
            <w:vAlign w:val="center"/>
            <w:hideMark/>
          </w:tcPr>
          <w:p w:rsidR="000B6D86" w:rsidRPr="000B6D86" w:rsidRDefault="000B6D86" w:rsidP="000B6D86">
            <w:pPr>
              <w:spacing w:after="0" w:line="276" w:lineRule="auto"/>
              <w:rPr>
                <w:rFonts w:ascii="Times New Roman" w:eastAsia="Times New Roman" w:hAnsi="Times New Roman" w:cs="Times New Roman"/>
                <w:b/>
                <w:sz w:val="24"/>
                <w:szCs w:val="24"/>
                <w:lang w:val="en-US" w:eastAsia="uk-UA"/>
              </w:rPr>
            </w:pPr>
            <w:r w:rsidRPr="000B6D86">
              <w:rPr>
                <w:rFonts w:ascii="Times New Roman" w:eastAsia="Times New Roman" w:hAnsi="Times New Roman" w:cs="Times New Roman"/>
                <w:b/>
                <w:sz w:val="24"/>
                <w:szCs w:val="24"/>
                <w:lang w:val="en-US" w:eastAsia="uk-UA"/>
              </w:rPr>
              <w:t>26</w:t>
            </w:r>
          </w:p>
        </w:tc>
        <w:tc>
          <w:tcPr>
            <w:tcW w:w="2092" w:type="dxa"/>
            <w:vAlign w:val="center"/>
            <w:hideMark/>
          </w:tcPr>
          <w:p w:rsidR="000B6D86" w:rsidRPr="000B6D86" w:rsidRDefault="000B6D86" w:rsidP="000B6D86">
            <w:pPr>
              <w:spacing w:after="0" w:line="276" w:lineRule="auto"/>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sz w:val="24"/>
                <w:szCs w:val="24"/>
                <w:lang w:val="en-US" w:eastAsia="uk-UA"/>
              </w:rPr>
              <w:t>compete</w:t>
            </w:r>
          </w:p>
        </w:tc>
        <w:tc>
          <w:tcPr>
            <w:tcW w:w="2238" w:type="dxa"/>
            <w:vAlign w:val="center"/>
            <w:hideMark/>
          </w:tcPr>
          <w:p w:rsidR="000B6D86" w:rsidRPr="000B6D86" w:rsidRDefault="000B6D86" w:rsidP="000B6D86">
            <w:pPr>
              <w:spacing w:after="0" w:line="276" w:lineRule="auto"/>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sz w:val="24"/>
                <w:szCs w:val="24"/>
                <w:lang w:val="en-US" w:eastAsia="uk-UA"/>
              </w:rPr>
              <w:t>create</w:t>
            </w:r>
          </w:p>
        </w:tc>
        <w:tc>
          <w:tcPr>
            <w:tcW w:w="2238" w:type="dxa"/>
            <w:vAlign w:val="center"/>
            <w:hideMark/>
          </w:tcPr>
          <w:p w:rsidR="000B6D86" w:rsidRPr="000B6D86" w:rsidRDefault="000B6D86" w:rsidP="000B6D86">
            <w:pPr>
              <w:spacing w:after="0" w:line="276" w:lineRule="auto"/>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sz w:val="24"/>
                <w:szCs w:val="24"/>
                <w:lang w:val="en-US" w:eastAsia="uk-UA"/>
              </w:rPr>
              <w:t>collaborate</w:t>
            </w:r>
          </w:p>
        </w:tc>
        <w:tc>
          <w:tcPr>
            <w:tcW w:w="2081" w:type="dxa"/>
            <w:vAlign w:val="center"/>
            <w:hideMark/>
          </w:tcPr>
          <w:p w:rsidR="000B6D86" w:rsidRPr="000B6D86" w:rsidRDefault="000B6D86" w:rsidP="000B6D86">
            <w:pPr>
              <w:spacing w:after="0" w:line="276" w:lineRule="auto"/>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sz w:val="24"/>
                <w:szCs w:val="24"/>
                <w:lang w:val="en-US" w:eastAsia="uk-UA"/>
              </w:rPr>
              <w:t>compare</w:t>
            </w:r>
          </w:p>
        </w:tc>
      </w:tr>
      <w:tr w:rsidR="000B6D86" w:rsidRPr="000B6D86" w:rsidTr="00D628D2">
        <w:trPr>
          <w:trHeight w:val="283"/>
          <w:tblCellSpacing w:w="15" w:type="dxa"/>
        </w:trPr>
        <w:tc>
          <w:tcPr>
            <w:tcW w:w="522" w:type="dxa"/>
            <w:vAlign w:val="center"/>
            <w:hideMark/>
          </w:tcPr>
          <w:p w:rsidR="000B6D86" w:rsidRPr="000B6D86" w:rsidRDefault="000B6D86" w:rsidP="000B6D86">
            <w:pPr>
              <w:spacing w:after="0" w:line="276" w:lineRule="auto"/>
              <w:rPr>
                <w:rFonts w:ascii="Times New Roman" w:eastAsia="Times New Roman" w:hAnsi="Times New Roman" w:cs="Times New Roman"/>
                <w:b/>
                <w:sz w:val="24"/>
                <w:szCs w:val="24"/>
                <w:lang w:val="en-US" w:eastAsia="uk-UA"/>
              </w:rPr>
            </w:pPr>
            <w:r w:rsidRPr="000B6D86">
              <w:rPr>
                <w:rFonts w:ascii="Times New Roman" w:eastAsia="Times New Roman" w:hAnsi="Times New Roman" w:cs="Times New Roman"/>
                <w:b/>
                <w:sz w:val="24"/>
                <w:szCs w:val="24"/>
                <w:lang w:val="en-US" w:eastAsia="uk-UA"/>
              </w:rPr>
              <w:t>27</w:t>
            </w:r>
          </w:p>
        </w:tc>
        <w:tc>
          <w:tcPr>
            <w:tcW w:w="2092" w:type="dxa"/>
            <w:vAlign w:val="center"/>
            <w:hideMark/>
          </w:tcPr>
          <w:p w:rsidR="000B6D86" w:rsidRPr="000B6D86" w:rsidRDefault="000B6D86" w:rsidP="000B6D86">
            <w:pPr>
              <w:spacing w:after="0" w:line="276" w:lineRule="auto"/>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sz w:val="24"/>
                <w:szCs w:val="24"/>
                <w:lang w:val="en-US" w:eastAsia="uk-UA"/>
              </w:rPr>
              <w:t>describe</w:t>
            </w:r>
          </w:p>
        </w:tc>
        <w:tc>
          <w:tcPr>
            <w:tcW w:w="2238" w:type="dxa"/>
            <w:vAlign w:val="center"/>
            <w:hideMark/>
          </w:tcPr>
          <w:p w:rsidR="000B6D86" w:rsidRPr="000B6D86" w:rsidRDefault="000B6D86" w:rsidP="000B6D86">
            <w:pPr>
              <w:spacing w:after="0" w:line="276" w:lineRule="auto"/>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sz w:val="24"/>
                <w:szCs w:val="24"/>
                <w:lang w:val="en-US" w:eastAsia="uk-UA"/>
              </w:rPr>
              <w:t>compose</w:t>
            </w:r>
          </w:p>
        </w:tc>
        <w:tc>
          <w:tcPr>
            <w:tcW w:w="2238" w:type="dxa"/>
            <w:vAlign w:val="center"/>
            <w:hideMark/>
          </w:tcPr>
          <w:p w:rsidR="000B6D86" w:rsidRPr="000B6D86" w:rsidRDefault="000B6D86" w:rsidP="000B6D86">
            <w:pPr>
              <w:spacing w:after="0" w:line="276" w:lineRule="auto"/>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sz w:val="24"/>
                <w:szCs w:val="24"/>
                <w:lang w:val="en-US" w:eastAsia="uk-UA"/>
              </w:rPr>
              <w:t>deliver</w:t>
            </w:r>
          </w:p>
        </w:tc>
        <w:tc>
          <w:tcPr>
            <w:tcW w:w="2081" w:type="dxa"/>
            <w:vAlign w:val="center"/>
            <w:hideMark/>
          </w:tcPr>
          <w:p w:rsidR="000B6D86" w:rsidRPr="000B6D86" w:rsidRDefault="000B6D86" w:rsidP="000B6D86">
            <w:pPr>
              <w:spacing w:after="0" w:line="276" w:lineRule="auto"/>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sz w:val="24"/>
                <w:szCs w:val="24"/>
                <w:lang w:val="en-US" w:eastAsia="uk-UA"/>
              </w:rPr>
              <w:t>perform</w:t>
            </w:r>
          </w:p>
        </w:tc>
      </w:tr>
    </w:tbl>
    <w:p w:rsidR="000B6D86" w:rsidRPr="000B6D86" w:rsidRDefault="000B6D86" w:rsidP="000B6D86">
      <w:pPr>
        <w:spacing w:after="0" w:line="276" w:lineRule="auto"/>
        <w:rPr>
          <w:rFonts w:ascii="Times New Roman" w:eastAsia="Times New Roman" w:hAnsi="Times New Roman" w:cs="Times New Roman"/>
          <w:sz w:val="24"/>
          <w:szCs w:val="24"/>
          <w:lang w:val="en-US"/>
        </w:rPr>
      </w:pPr>
    </w:p>
    <w:p w:rsidR="000B6D86" w:rsidRPr="000B6D86" w:rsidRDefault="000B6D86" w:rsidP="000B6D86">
      <w:pPr>
        <w:spacing w:after="0" w:line="276" w:lineRule="auto"/>
        <w:outlineLvl w:val="2"/>
        <w:rPr>
          <w:rFonts w:ascii="Times New Roman" w:eastAsia="Times New Roman" w:hAnsi="Times New Roman" w:cs="Times New Roman"/>
          <w:b/>
          <w:bCs/>
          <w:sz w:val="24"/>
          <w:szCs w:val="24"/>
          <w:lang w:val="en-US"/>
        </w:rPr>
      </w:pPr>
      <w:r w:rsidRPr="000B6D86">
        <w:rPr>
          <w:rFonts w:ascii="Times New Roman" w:eastAsia="Times New Roman" w:hAnsi="Times New Roman" w:cs="Times New Roman"/>
          <w:b/>
          <w:bCs/>
          <w:sz w:val="24"/>
          <w:szCs w:val="24"/>
          <w:lang w:val="en-US"/>
        </w:rPr>
        <w:t xml:space="preserve"> Task 6. </w:t>
      </w:r>
      <w:r w:rsidRPr="000B6D86">
        <w:rPr>
          <w:rFonts w:ascii="Times New Roman" w:hAnsi="Times New Roman" w:cs="Times New Roman"/>
          <w:b/>
          <w:sz w:val="24"/>
          <w:szCs w:val="24"/>
          <w:lang w:val="en-US"/>
        </w:rPr>
        <w:t>Read the text below. For questions (28 – 32), choose the correct answer (A, B, C, D).</w:t>
      </w:r>
      <w:r w:rsidRPr="000B6D86">
        <w:rPr>
          <w:rFonts w:ascii="Times New Roman" w:eastAsia="Times New Roman" w:hAnsi="Times New Roman" w:cs="Times New Roman"/>
          <w:b/>
          <w:bCs/>
          <w:sz w:val="24"/>
          <w:szCs w:val="24"/>
          <w:lang w:val="en-US"/>
        </w:rPr>
        <w:t xml:space="preserve">                                               </w:t>
      </w:r>
    </w:p>
    <w:p w:rsidR="000B6D86" w:rsidRPr="000B6D86" w:rsidRDefault="000B6D86" w:rsidP="000B6D86">
      <w:pPr>
        <w:spacing w:after="0" w:line="276" w:lineRule="auto"/>
        <w:outlineLvl w:val="2"/>
        <w:rPr>
          <w:rFonts w:ascii="Times New Roman" w:eastAsia="Times New Roman" w:hAnsi="Times New Roman" w:cs="Times New Roman"/>
          <w:b/>
          <w:bCs/>
          <w:sz w:val="24"/>
          <w:szCs w:val="24"/>
          <w:lang w:val="en-US"/>
        </w:rPr>
      </w:pPr>
      <w:r w:rsidRPr="000B6D86">
        <w:rPr>
          <w:rFonts w:ascii="Times New Roman" w:eastAsia="Times New Roman" w:hAnsi="Times New Roman" w:cs="Times New Roman"/>
          <w:b/>
          <w:bCs/>
          <w:sz w:val="24"/>
          <w:szCs w:val="24"/>
          <w:lang w:val="en-US"/>
        </w:rPr>
        <w:t xml:space="preserve">                                                                 Adele</w:t>
      </w:r>
    </w:p>
    <w:p w:rsidR="000B6D86" w:rsidRPr="000B6D86" w:rsidRDefault="000B6D86" w:rsidP="000B6D86">
      <w:pPr>
        <w:spacing w:after="0" w:line="276" w:lineRule="auto"/>
        <w:ind w:firstLine="720"/>
        <w:jc w:val="both"/>
        <w:rPr>
          <w:rFonts w:ascii="Times New Roman" w:eastAsia="Times New Roman" w:hAnsi="Times New Roman" w:cs="Times New Roman"/>
          <w:sz w:val="24"/>
          <w:szCs w:val="24"/>
          <w:lang w:val="en-US"/>
        </w:rPr>
      </w:pPr>
      <w:r w:rsidRPr="000B6D86">
        <w:rPr>
          <w:rFonts w:ascii="Times New Roman" w:eastAsia="Times New Roman" w:hAnsi="Times New Roman" w:cs="Times New Roman"/>
          <w:sz w:val="24"/>
          <w:szCs w:val="24"/>
          <w:lang w:val="en-US"/>
        </w:rPr>
        <w:t xml:space="preserve">Adele Laurie Blue Adkins, known professionally as Adele, is one of the most successful British singers ever. Before she became famous, she </w:t>
      </w:r>
      <w:r w:rsidRPr="000B6D86">
        <w:rPr>
          <w:rFonts w:ascii="Times New Roman" w:eastAsia="Times New Roman" w:hAnsi="Times New Roman" w:cs="Times New Roman"/>
          <w:b/>
          <w:sz w:val="24"/>
          <w:szCs w:val="24"/>
          <w:lang w:val="en-US"/>
        </w:rPr>
        <w:t>(28)</w:t>
      </w:r>
      <w:r w:rsidRPr="000B6D86">
        <w:rPr>
          <w:rFonts w:ascii="Times New Roman" w:eastAsia="Times New Roman" w:hAnsi="Times New Roman" w:cs="Times New Roman"/>
          <w:sz w:val="24"/>
          <w:szCs w:val="24"/>
          <w:lang w:val="en-US"/>
        </w:rPr>
        <w:t xml:space="preserve"> _______________in small clubs around London, gaining confidence and experience. She </w:t>
      </w:r>
      <w:r w:rsidRPr="000B6D86">
        <w:rPr>
          <w:rFonts w:ascii="Times New Roman" w:eastAsia="Times New Roman" w:hAnsi="Times New Roman" w:cs="Times New Roman"/>
          <w:b/>
          <w:sz w:val="24"/>
          <w:szCs w:val="24"/>
          <w:lang w:val="en-US"/>
        </w:rPr>
        <w:t>(29)</w:t>
      </w:r>
      <w:r w:rsidRPr="000B6D86">
        <w:rPr>
          <w:rFonts w:ascii="Times New Roman" w:eastAsia="Times New Roman" w:hAnsi="Times New Roman" w:cs="Times New Roman"/>
          <w:sz w:val="24"/>
          <w:szCs w:val="24"/>
          <w:lang w:val="en-US"/>
        </w:rPr>
        <w:t xml:space="preserve"> ______________ her songs as a teenager, inspired by heartbreak and personal struggles.</w:t>
      </w:r>
    </w:p>
    <w:p w:rsidR="000B6D86" w:rsidRPr="000B6D86" w:rsidRDefault="000B6D86" w:rsidP="000B6D86">
      <w:pPr>
        <w:spacing w:after="0" w:line="276" w:lineRule="auto"/>
        <w:ind w:firstLine="720"/>
        <w:jc w:val="both"/>
        <w:rPr>
          <w:rFonts w:ascii="Times New Roman" w:eastAsia="Times New Roman" w:hAnsi="Times New Roman" w:cs="Times New Roman"/>
          <w:sz w:val="24"/>
          <w:szCs w:val="24"/>
          <w:lang w:val="en-US"/>
        </w:rPr>
      </w:pPr>
      <w:r w:rsidRPr="000B6D86">
        <w:rPr>
          <w:rFonts w:ascii="Times New Roman" w:eastAsia="Times New Roman" w:hAnsi="Times New Roman" w:cs="Times New Roman"/>
          <w:sz w:val="24"/>
          <w:szCs w:val="24"/>
          <w:lang w:val="en-US"/>
        </w:rPr>
        <w:t xml:space="preserve">In 2008, her debut album “19” </w:t>
      </w:r>
      <w:r w:rsidRPr="000B6D86">
        <w:rPr>
          <w:rFonts w:ascii="Times New Roman" w:eastAsia="Times New Roman" w:hAnsi="Times New Roman" w:cs="Times New Roman"/>
          <w:b/>
          <w:sz w:val="24"/>
          <w:szCs w:val="24"/>
          <w:lang w:val="en-US"/>
        </w:rPr>
        <w:t>(30)</w:t>
      </w:r>
      <w:r w:rsidRPr="000B6D86">
        <w:rPr>
          <w:rFonts w:ascii="Times New Roman" w:eastAsia="Times New Roman" w:hAnsi="Times New Roman" w:cs="Times New Roman"/>
          <w:sz w:val="24"/>
          <w:szCs w:val="24"/>
          <w:lang w:val="en-US"/>
        </w:rPr>
        <w:t xml:space="preserve"> ________________ and was praised by critics for its emotional depth. After Adele won two Grammy Awards in 2009, her fame skyrocketed. She admitted that winning </w:t>
      </w:r>
      <w:r w:rsidRPr="000B6D86">
        <w:rPr>
          <w:rFonts w:ascii="Times New Roman" w:eastAsia="Times New Roman" w:hAnsi="Times New Roman" w:cs="Times New Roman"/>
          <w:b/>
          <w:sz w:val="24"/>
          <w:szCs w:val="24"/>
          <w:lang w:val="en-US"/>
        </w:rPr>
        <w:t>(31)</w:t>
      </w:r>
      <w:r w:rsidRPr="000B6D86">
        <w:rPr>
          <w:rFonts w:ascii="Times New Roman" w:eastAsia="Times New Roman" w:hAnsi="Times New Roman" w:cs="Times New Roman"/>
          <w:sz w:val="24"/>
          <w:szCs w:val="24"/>
          <w:lang w:val="en-US"/>
        </w:rPr>
        <w:t xml:space="preserve"> ___________ her life overnight. For Adele, </w:t>
      </w:r>
      <w:r w:rsidRPr="000B6D86">
        <w:rPr>
          <w:rFonts w:ascii="Times New Roman" w:eastAsia="Times New Roman" w:hAnsi="Times New Roman" w:cs="Times New Roman"/>
          <w:b/>
          <w:sz w:val="24"/>
          <w:szCs w:val="24"/>
          <w:lang w:val="en-US"/>
        </w:rPr>
        <w:t>(32)</w:t>
      </w:r>
      <w:r w:rsidRPr="000B6D86">
        <w:rPr>
          <w:rFonts w:ascii="Times New Roman" w:eastAsia="Times New Roman" w:hAnsi="Times New Roman" w:cs="Times New Roman"/>
          <w:sz w:val="24"/>
          <w:szCs w:val="24"/>
          <w:lang w:val="en-US"/>
        </w:rPr>
        <w:t xml:space="preserve"> ______________ was never just a job; it was her passion.</w:t>
      </w:r>
    </w:p>
    <w:p w:rsidR="000B6D86" w:rsidRPr="000B6D86" w:rsidRDefault="000B6D86" w:rsidP="000B6D86">
      <w:pPr>
        <w:spacing w:after="0" w:line="276" w:lineRule="auto"/>
        <w:jc w:val="both"/>
        <w:rPr>
          <w:rFonts w:ascii="Times New Roman" w:eastAsia="Times New Roman" w:hAnsi="Times New Roman" w:cs="Times New Roman"/>
          <w:sz w:val="24"/>
          <w:szCs w:val="24"/>
          <w:lang w:val="en-US"/>
        </w:rPr>
      </w:pPr>
    </w:p>
    <w:p w:rsidR="000B6D86" w:rsidRPr="000B6D86" w:rsidRDefault="000B6D86" w:rsidP="000B6D86">
      <w:pPr>
        <w:spacing w:after="0" w:line="276" w:lineRule="auto"/>
        <w:ind w:firstLine="720"/>
        <w:jc w:val="both"/>
        <w:rPr>
          <w:rFonts w:ascii="Times New Roman" w:eastAsia="Times New Roman" w:hAnsi="Times New Roman" w:cs="Times New Roman"/>
          <w:sz w:val="24"/>
          <w:szCs w:val="24"/>
          <w:lang w:val="en-US"/>
        </w:rPr>
      </w:pPr>
    </w:p>
    <w:tbl>
      <w:tblPr>
        <w:tblW w:w="9209"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6"/>
        <w:gridCol w:w="2263"/>
        <w:gridCol w:w="2268"/>
        <w:gridCol w:w="2268"/>
        <w:gridCol w:w="1984"/>
      </w:tblGrid>
      <w:tr w:rsidR="000B6D86" w:rsidRPr="000B6D86" w:rsidTr="00D628D2">
        <w:trPr>
          <w:tblHeader/>
          <w:tblCellSpacing w:w="15" w:type="dxa"/>
        </w:trPr>
        <w:tc>
          <w:tcPr>
            <w:tcW w:w="381" w:type="dxa"/>
            <w:vAlign w:val="center"/>
            <w:hideMark/>
          </w:tcPr>
          <w:p w:rsidR="000B6D86" w:rsidRPr="000B6D86" w:rsidRDefault="000B6D86" w:rsidP="000B6D86">
            <w:pPr>
              <w:spacing w:after="0" w:line="240" w:lineRule="auto"/>
              <w:jc w:val="center"/>
              <w:rPr>
                <w:rFonts w:ascii="Times New Roman" w:eastAsia="Times New Roman" w:hAnsi="Times New Roman" w:cs="Times New Roman"/>
                <w:b/>
                <w:bCs/>
                <w:sz w:val="24"/>
                <w:szCs w:val="24"/>
                <w:lang w:val="en-US" w:eastAsia="uk-UA"/>
              </w:rPr>
            </w:pPr>
          </w:p>
        </w:tc>
        <w:tc>
          <w:tcPr>
            <w:tcW w:w="2233" w:type="dxa"/>
            <w:vAlign w:val="center"/>
            <w:hideMark/>
          </w:tcPr>
          <w:p w:rsidR="000B6D86" w:rsidRPr="000B6D86" w:rsidRDefault="000B6D86" w:rsidP="000B6D86">
            <w:pPr>
              <w:spacing w:after="0" w:line="240" w:lineRule="auto"/>
              <w:jc w:val="center"/>
              <w:rPr>
                <w:rFonts w:ascii="Times New Roman" w:eastAsia="Times New Roman" w:hAnsi="Times New Roman" w:cs="Times New Roman"/>
                <w:b/>
                <w:bCs/>
                <w:sz w:val="24"/>
                <w:szCs w:val="24"/>
                <w:lang w:val="en-US" w:eastAsia="uk-UA"/>
              </w:rPr>
            </w:pPr>
            <w:r w:rsidRPr="000B6D86">
              <w:rPr>
                <w:rFonts w:ascii="Times New Roman" w:eastAsia="Times New Roman" w:hAnsi="Times New Roman" w:cs="Times New Roman"/>
                <w:b/>
                <w:bCs/>
                <w:sz w:val="24"/>
                <w:szCs w:val="24"/>
                <w:lang w:val="en-US" w:eastAsia="uk-UA"/>
              </w:rPr>
              <w:t>A</w:t>
            </w:r>
          </w:p>
        </w:tc>
        <w:tc>
          <w:tcPr>
            <w:tcW w:w="2238" w:type="dxa"/>
            <w:vAlign w:val="center"/>
            <w:hideMark/>
          </w:tcPr>
          <w:p w:rsidR="000B6D86" w:rsidRPr="000B6D86" w:rsidRDefault="000B6D86" w:rsidP="000B6D86">
            <w:pPr>
              <w:spacing w:after="0" w:line="240" w:lineRule="auto"/>
              <w:jc w:val="center"/>
              <w:rPr>
                <w:rFonts w:ascii="Times New Roman" w:eastAsia="Times New Roman" w:hAnsi="Times New Roman" w:cs="Times New Roman"/>
                <w:b/>
                <w:bCs/>
                <w:sz w:val="24"/>
                <w:szCs w:val="24"/>
                <w:lang w:val="en-US" w:eastAsia="uk-UA"/>
              </w:rPr>
            </w:pPr>
            <w:r w:rsidRPr="000B6D86">
              <w:rPr>
                <w:rFonts w:ascii="Times New Roman" w:eastAsia="Times New Roman" w:hAnsi="Times New Roman" w:cs="Times New Roman"/>
                <w:b/>
                <w:bCs/>
                <w:sz w:val="24"/>
                <w:szCs w:val="24"/>
                <w:lang w:val="en-US" w:eastAsia="uk-UA"/>
              </w:rPr>
              <w:t>B</w:t>
            </w:r>
          </w:p>
        </w:tc>
        <w:tc>
          <w:tcPr>
            <w:tcW w:w="2238" w:type="dxa"/>
            <w:vAlign w:val="center"/>
            <w:hideMark/>
          </w:tcPr>
          <w:p w:rsidR="000B6D86" w:rsidRPr="000B6D86" w:rsidRDefault="000B6D86" w:rsidP="000B6D86">
            <w:pPr>
              <w:spacing w:after="0" w:line="240" w:lineRule="auto"/>
              <w:jc w:val="center"/>
              <w:rPr>
                <w:rFonts w:ascii="Times New Roman" w:eastAsia="Times New Roman" w:hAnsi="Times New Roman" w:cs="Times New Roman"/>
                <w:b/>
                <w:bCs/>
                <w:sz w:val="24"/>
                <w:szCs w:val="24"/>
                <w:lang w:val="en-US" w:eastAsia="uk-UA"/>
              </w:rPr>
            </w:pPr>
            <w:r w:rsidRPr="000B6D86">
              <w:rPr>
                <w:rFonts w:ascii="Times New Roman" w:eastAsia="Times New Roman" w:hAnsi="Times New Roman" w:cs="Times New Roman"/>
                <w:b/>
                <w:bCs/>
                <w:sz w:val="24"/>
                <w:szCs w:val="24"/>
                <w:lang w:val="en-US" w:eastAsia="uk-UA"/>
              </w:rPr>
              <w:t>C</w:t>
            </w:r>
          </w:p>
        </w:tc>
        <w:tc>
          <w:tcPr>
            <w:tcW w:w="1939" w:type="dxa"/>
            <w:vAlign w:val="center"/>
            <w:hideMark/>
          </w:tcPr>
          <w:p w:rsidR="000B6D86" w:rsidRPr="000B6D86" w:rsidRDefault="000B6D86" w:rsidP="000B6D86">
            <w:pPr>
              <w:spacing w:after="0" w:line="240" w:lineRule="auto"/>
              <w:jc w:val="center"/>
              <w:rPr>
                <w:rFonts w:ascii="Times New Roman" w:eastAsia="Times New Roman" w:hAnsi="Times New Roman" w:cs="Times New Roman"/>
                <w:b/>
                <w:bCs/>
                <w:sz w:val="24"/>
                <w:szCs w:val="24"/>
                <w:lang w:val="en-US" w:eastAsia="uk-UA"/>
              </w:rPr>
            </w:pPr>
            <w:r w:rsidRPr="000B6D86">
              <w:rPr>
                <w:rFonts w:ascii="Times New Roman" w:eastAsia="Times New Roman" w:hAnsi="Times New Roman" w:cs="Times New Roman"/>
                <w:b/>
                <w:bCs/>
                <w:sz w:val="24"/>
                <w:szCs w:val="24"/>
                <w:lang w:val="en-US" w:eastAsia="uk-UA"/>
              </w:rPr>
              <w:t>D</w:t>
            </w:r>
          </w:p>
        </w:tc>
      </w:tr>
      <w:tr w:rsidR="000B6D86" w:rsidRPr="000B6D86" w:rsidTr="00D628D2">
        <w:trPr>
          <w:tblCellSpacing w:w="15" w:type="dxa"/>
        </w:trPr>
        <w:tc>
          <w:tcPr>
            <w:tcW w:w="381" w:type="dxa"/>
            <w:vAlign w:val="center"/>
            <w:hideMark/>
          </w:tcPr>
          <w:p w:rsidR="000B6D86" w:rsidRPr="000B6D86" w:rsidRDefault="000B6D86" w:rsidP="000B6D86">
            <w:pPr>
              <w:spacing w:after="0" w:line="240" w:lineRule="auto"/>
              <w:rPr>
                <w:rFonts w:ascii="Times New Roman" w:eastAsia="Times New Roman" w:hAnsi="Times New Roman" w:cs="Times New Roman"/>
                <w:b/>
                <w:sz w:val="24"/>
                <w:szCs w:val="24"/>
                <w:lang w:val="en-US" w:eastAsia="uk-UA"/>
              </w:rPr>
            </w:pPr>
            <w:r w:rsidRPr="000B6D86">
              <w:rPr>
                <w:rFonts w:ascii="Times New Roman" w:eastAsia="Times New Roman" w:hAnsi="Times New Roman" w:cs="Times New Roman"/>
                <w:b/>
                <w:sz w:val="24"/>
                <w:szCs w:val="24"/>
                <w:lang w:val="en-US" w:eastAsia="uk-UA"/>
              </w:rPr>
              <w:t>28</w:t>
            </w:r>
          </w:p>
        </w:tc>
        <w:tc>
          <w:tcPr>
            <w:tcW w:w="2233" w:type="dxa"/>
            <w:vAlign w:val="center"/>
            <w:hideMark/>
          </w:tcPr>
          <w:p w:rsidR="000B6D86" w:rsidRPr="000B6D86" w:rsidRDefault="000B6D86" w:rsidP="000B6D86">
            <w:pPr>
              <w:spacing w:after="0" w:line="240" w:lineRule="auto"/>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sz w:val="24"/>
                <w:szCs w:val="24"/>
                <w:lang w:val="en-US" w:eastAsia="uk-UA"/>
              </w:rPr>
              <w:t>performs</w:t>
            </w:r>
          </w:p>
        </w:tc>
        <w:tc>
          <w:tcPr>
            <w:tcW w:w="2238" w:type="dxa"/>
            <w:vAlign w:val="center"/>
            <w:hideMark/>
          </w:tcPr>
          <w:p w:rsidR="000B6D86" w:rsidRPr="000B6D86" w:rsidRDefault="000B6D86" w:rsidP="000B6D86">
            <w:pPr>
              <w:spacing w:after="0" w:line="240" w:lineRule="auto"/>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sz w:val="24"/>
                <w:szCs w:val="24"/>
                <w:lang w:val="en-US" w:eastAsia="uk-UA"/>
              </w:rPr>
              <w:t>had performed</w:t>
            </w:r>
          </w:p>
        </w:tc>
        <w:tc>
          <w:tcPr>
            <w:tcW w:w="2238" w:type="dxa"/>
            <w:vAlign w:val="center"/>
            <w:hideMark/>
          </w:tcPr>
          <w:p w:rsidR="000B6D86" w:rsidRPr="000B6D86" w:rsidRDefault="000B6D86" w:rsidP="000B6D86">
            <w:pPr>
              <w:spacing w:after="0" w:line="240" w:lineRule="auto"/>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sz w:val="24"/>
                <w:szCs w:val="24"/>
                <w:lang w:val="en-US" w:eastAsia="uk-UA"/>
              </w:rPr>
              <w:t>is performing</w:t>
            </w:r>
          </w:p>
        </w:tc>
        <w:tc>
          <w:tcPr>
            <w:tcW w:w="1939" w:type="dxa"/>
            <w:vAlign w:val="center"/>
            <w:hideMark/>
          </w:tcPr>
          <w:p w:rsidR="000B6D86" w:rsidRPr="000B6D86" w:rsidRDefault="000B6D86" w:rsidP="000B6D86">
            <w:pPr>
              <w:spacing w:after="0" w:line="240" w:lineRule="auto"/>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sz w:val="24"/>
                <w:szCs w:val="24"/>
                <w:lang w:val="en-US" w:eastAsia="uk-UA"/>
              </w:rPr>
              <w:t>has performed</w:t>
            </w:r>
          </w:p>
        </w:tc>
      </w:tr>
      <w:tr w:rsidR="000B6D86" w:rsidRPr="000B6D86" w:rsidTr="00D628D2">
        <w:trPr>
          <w:tblCellSpacing w:w="15" w:type="dxa"/>
        </w:trPr>
        <w:tc>
          <w:tcPr>
            <w:tcW w:w="381" w:type="dxa"/>
            <w:vAlign w:val="center"/>
            <w:hideMark/>
          </w:tcPr>
          <w:p w:rsidR="000B6D86" w:rsidRPr="000B6D86" w:rsidRDefault="000B6D86" w:rsidP="000B6D86">
            <w:pPr>
              <w:spacing w:after="0" w:line="240" w:lineRule="auto"/>
              <w:rPr>
                <w:rFonts w:ascii="Times New Roman" w:eastAsia="Times New Roman" w:hAnsi="Times New Roman" w:cs="Times New Roman"/>
                <w:b/>
                <w:sz w:val="24"/>
                <w:szCs w:val="24"/>
                <w:lang w:val="en-US" w:eastAsia="uk-UA"/>
              </w:rPr>
            </w:pPr>
            <w:r w:rsidRPr="000B6D86">
              <w:rPr>
                <w:rFonts w:ascii="Times New Roman" w:eastAsia="Times New Roman" w:hAnsi="Times New Roman" w:cs="Times New Roman"/>
                <w:b/>
                <w:sz w:val="24"/>
                <w:szCs w:val="24"/>
                <w:lang w:val="en-US" w:eastAsia="uk-UA"/>
              </w:rPr>
              <w:t>29</w:t>
            </w:r>
          </w:p>
        </w:tc>
        <w:tc>
          <w:tcPr>
            <w:tcW w:w="2233" w:type="dxa"/>
            <w:vAlign w:val="center"/>
            <w:hideMark/>
          </w:tcPr>
          <w:p w:rsidR="000B6D86" w:rsidRPr="000B6D86" w:rsidRDefault="000B6D86" w:rsidP="000B6D86">
            <w:pPr>
              <w:spacing w:after="0" w:line="240" w:lineRule="auto"/>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sz w:val="24"/>
                <w:szCs w:val="24"/>
                <w:lang w:val="en-US" w:eastAsia="uk-UA"/>
              </w:rPr>
              <w:t>was used to</w:t>
            </w:r>
          </w:p>
        </w:tc>
        <w:tc>
          <w:tcPr>
            <w:tcW w:w="2238" w:type="dxa"/>
            <w:vAlign w:val="center"/>
            <w:hideMark/>
          </w:tcPr>
          <w:p w:rsidR="000B6D86" w:rsidRPr="000B6D86" w:rsidRDefault="000B6D86" w:rsidP="000B6D86">
            <w:pPr>
              <w:spacing w:after="0" w:line="240" w:lineRule="auto"/>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sz w:val="24"/>
                <w:szCs w:val="24"/>
                <w:lang w:val="en-US" w:eastAsia="uk-UA"/>
              </w:rPr>
              <w:t>used</w:t>
            </w:r>
          </w:p>
        </w:tc>
        <w:tc>
          <w:tcPr>
            <w:tcW w:w="2238" w:type="dxa"/>
            <w:vAlign w:val="center"/>
            <w:hideMark/>
          </w:tcPr>
          <w:p w:rsidR="000B6D86" w:rsidRPr="000B6D86" w:rsidRDefault="000B6D86" w:rsidP="000B6D86">
            <w:pPr>
              <w:spacing w:after="0" w:line="240" w:lineRule="auto"/>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sz w:val="24"/>
                <w:szCs w:val="24"/>
                <w:lang w:val="en-US" w:eastAsia="uk-UA"/>
              </w:rPr>
              <w:t>used to</w:t>
            </w:r>
          </w:p>
        </w:tc>
        <w:tc>
          <w:tcPr>
            <w:tcW w:w="1939" w:type="dxa"/>
            <w:vAlign w:val="center"/>
            <w:hideMark/>
          </w:tcPr>
          <w:p w:rsidR="000B6D86" w:rsidRPr="000B6D86" w:rsidRDefault="000B6D86" w:rsidP="000B6D86">
            <w:pPr>
              <w:spacing w:after="0" w:line="240" w:lineRule="auto"/>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sz w:val="24"/>
                <w:szCs w:val="24"/>
                <w:lang w:val="en-US" w:eastAsia="uk-UA"/>
              </w:rPr>
              <w:t>use to</w:t>
            </w:r>
          </w:p>
        </w:tc>
      </w:tr>
      <w:tr w:rsidR="000B6D86" w:rsidRPr="000B6D86" w:rsidTr="00D628D2">
        <w:trPr>
          <w:tblCellSpacing w:w="15" w:type="dxa"/>
        </w:trPr>
        <w:tc>
          <w:tcPr>
            <w:tcW w:w="381" w:type="dxa"/>
            <w:vAlign w:val="center"/>
            <w:hideMark/>
          </w:tcPr>
          <w:p w:rsidR="000B6D86" w:rsidRPr="000B6D86" w:rsidRDefault="000B6D86" w:rsidP="000B6D86">
            <w:pPr>
              <w:spacing w:after="0" w:line="240" w:lineRule="auto"/>
              <w:rPr>
                <w:rFonts w:ascii="Times New Roman" w:eastAsia="Times New Roman" w:hAnsi="Times New Roman" w:cs="Times New Roman"/>
                <w:b/>
                <w:sz w:val="24"/>
                <w:szCs w:val="24"/>
                <w:lang w:val="en-US" w:eastAsia="uk-UA"/>
              </w:rPr>
            </w:pPr>
            <w:r w:rsidRPr="000B6D86">
              <w:rPr>
                <w:rFonts w:ascii="Times New Roman" w:eastAsia="Times New Roman" w:hAnsi="Times New Roman" w:cs="Times New Roman"/>
                <w:b/>
                <w:sz w:val="24"/>
                <w:szCs w:val="24"/>
                <w:lang w:val="en-US" w:eastAsia="uk-UA"/>
              </w:rPr>
              <w:t>30</w:t>
            </w:r>
          </w:p>
        </w:tc>
        <w:tc>
          <w:tcPr>
            <w:tcW w:w="2233" w:type="dxa"/>
            <w:vAlign w:val="center"/>
            <w:hideMark/>
          </w:tcPr>
          <w:p w:rsidR="000B6D86" w:rsidRPr="000B6D86" w:rsidRDefault="000B6D86" w:rsidP="000B6D86">
            <w:pPr>
              <w:spacing w:after="0" w:line="240" w:lineRule="auto"/>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sz w:val="24"/>
                <w:szCs w:val="24"/>
                <w:lang w:val="en-US" w:eastAsia="uk-UA"/>
              </w:rPr>
              <w:t>was released</w:t>
            </w:r>
          </w:p>
        </w:tc>
        <w:tc>
          <w:tcPr>
            <w:tcW w:w="2238" w:type="dxa"/>
            <w:vAlign w:val="center"/>
            <w:hideMark/>
          </w:tcPr>
          <w:p w:rsidR="000B6D86" w:rsidRPr="000B6D86" w:rsidRDefault="000B6D86" w:rsidP="000B6D86">
            <w:pPr>
              <w:spacing w:after="0" w:line="240" w:lineRule="auto"/>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sz w:val="24"/>
                <w:szCs w:val="24"/>
                <w:lang w:val="en-US" w:eastAsia="uk-UA"/>
              </w:rPr>
              <w:t>has released</w:t>
            </w:r>
          </w:p>
        </w:tc>
        <w:tc>
          <w:tcPr>
            <w:tcW w:w="2238" w:type="dxa"/>
            <w:vAlign w:val="center"/>
            <w:hideMark/>
          </w:tcPr>
          <w:p w:rsidR="000B6D86" w:rsidRPr="000B6D86" w:rsidRDefault="000B6D86" w:rsidP="000B6D86">
            <w:pPr>
              <w:spacing w:after="0" w:line="240" w:lineRule="auto"/>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sz w:val="24"/>
                <w:szCs w:val="24"/>
                <w:lang w:val="en-US" w:eastAsia="uk-UA"/>
              </w:rPr>
              <w:t>released</w:t>
            </w:r>
          </w:p>
        </w:tc>
        <w:tc>
          <w:tcPr>
            <w:tcW w:w="1939" w:type="dxa"/>
            <w:vAlign w:val="center"/>
            <w:hideMark/>
          </w:tcPr>
          <w:p w:rsidR="000B6D86" w:rsidRPr="000B6D86" w:rsidRDefault="000B6D86" w:rsidP="000B6D86">
            <w:pPr>
              <w:spacing w:after="0" w:line="240" w:lineRule="auto"/>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sz w:val="24"/>
                <w:szCs w:val="24"/>
                <w:lang w:val="en-US" w:eastAsia="uk-UA"/>
              </w:rPr>
              <w:t>is released</w:t>
            </w:r>
          </w:p>
        </w:tc>
      </w:tr>
      <w:tr w:rsidR="000B6D86" w:rsidRPr="000B6D86" w:rsidTr="00D628D2">
        <w:trPr>
          <w:tblCellSpacing w:w="15" w:type="dxa"/>
        </w:trPr>
        <w:tc>
          <w:tcPr>
            <w:tcW w:w="381" w:type="dxa"/>
            <w:vAlign w:val="center"/>
            <w:hideMark/>
          </w:tcPr>
          <w:p w:rsidR="000B6D86" w:rsidRPr="000B6D86" w:rsidRDefault="000B6D86" w:rsidP="000B6D86">
            <w:pPr>
              <w:spacing w:after="0" w:line="240" w:lineRule="auto"/>
              <w:rPr>
                <w:rFonts w:ascii="Times New Roman" w:eastAsia="Times New Roman" w:hAnsi="Times New Roman" w:cs="Times New Roman"/>
                <w:b/>
                <w:sz w:val="24"/>
                <w:szCs w:val="24"/>
                <w:lang w:val="en-US" w:eastAsia="uk-UA"/>
              </w:rPr>
            </w:pPr>
            <w:r w:rsidRPr="000B6D86">
              <w:rPr>
                <w:rFonts w:ascii="Times New Roman" w:eastAsia="Times New Roman" w:hAnsi="Times New Roman" w:cs="Times New Roman"/>
                <w:b/>
                <w:sz w:val="24"/>
                <w:szCs w:val="24"/>
                <w:lang w:val="en-US" w:eastAsia="uk-UA"/>
              </w:rPr>
              <w:t>31</w:t>
            </w:r>
          </w:p>
        </w:tc>
        <w:tc>
          <w:tcPr>
            <w:tcW w:w="2233" w:type="dxa"/>
            <w:vAlign w:val="center"/>
            <w:hideMark/>
          </w:tcPr>
          <w:p w:rsidR="000B6D86" w:rsidRPr="000B6D86" w:rsidRDefault="000B6D86" w:rsidP="000B6D86">
            <w:pPr>
              <w:spacing w:after="0" w:line="240" w:lineRule="auto"/>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sz w:val="24"/>
                <w:szCs w:val="24"/>
                <w:lang w:val="en-US" w:eastAsia="uk-UA"/>
              </w:rPr>
              <w:t>had changed</w:t>
            </w:r>
          </w:p>
        </w:tc>
        <w:tc>
          <w:tcPr>
            <w:tcW w:w="2238" w:type="dxa"/>
            <w:vAlign w:val="center"/>
            <w:hideMark/>
          </w:tcPr>
          <w:p w:rsidR="000B6D86" w:rsidRPr="000B6D86" w:rsidRDefault="000B6D86" w:rsidP="000B6D86">
            <w:pPr>
              <w:spacing w:after="0" w:line="240" w:lineRule="auto"/>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sz w:val="24"/>
                <w:szCs w:val="24"/>
                <w:lang w:val="en-US" w:eastAsia="uk-UA"/>
              </w:rPr>
              <w:t>would change</w:t>
            </w:r>
          </w:p>
        </w:tc>
        <w:tc>
          <w:tcPr>
            <w:tcW w:w="2238" w:type="dxa"/>
            <w:vAlign w:val="center"/>
            <w:hideMark/>
          </w:tcPr>
          <w:p w:rsidR="000B6D86" w:rsidRPr="000B6D86" w:rsidRDefault="000B6D86" w:rsidP="000B6D86">
            <w:pPr>
              <w:spacing w:after="0" w:line="240" w:lineRule="auto"/>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sz w:val="24"/>
                <w:szCs w:val="24"/>
                <w:lang w:val="en-US" w:eastAsia="uk-UA"/>
              </w:rPr>
              <w:t>will change</w:t>
            </w:r>
          </w:p>
        </w:tc>
        <w:tc>
          <w:tcPr>
            <w:tcW w:w="1939" w:type="dxa"/>
            <w:vAlign w:val="center"/>
            <w:hideMark/>
          </w:tcPr>
          <w:p w:rsidR="000B6D86" w:rsidRPr="000B6D86" w:rsidRDefault="000B6D86" w:rsidP="000B6D86">
            <w:pPr>
              <w:spacing w:after="0" w:line="240" w:lineRule="auto"/>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sz w:val="24"/>
                <w:szCs w:val="24"/>
                <w:lang w:val="en-US" w:eastAsia="uk-UA"/>
              </w:rPr>
              <w:t>was changing</w:t>
            </w:r>
          </w:p>
        </w:tc>
      </w:tr>
      <w:tr w:rsidR="000B6D86" w:rsidRPr="000B6D86" w:rsidTr="00D628D2">
        <w:trPr>
          <w:tblCellSpacing w:w="15" w:type="dxa"/>
        </w:trPr>
        <w:tc>
          <w:tcPr>
            <w:tcW w:w="381" w:type="dxa"/>
            <w:vAlign w:val="center"/>
            <w:hideMark/>
          </w:tcPr>
          <w:p w:rsidR="000B6D86" w:rsidRPr="000B6D86" w:rsidRDefault="000B6D86" w:rsidP="000B6D86">
            <w:pPr>
              <w:spacing w:after="0" w:line="240" w:lineRule="auto"/>
              <w:rPr>
                <w:rFonts w:ascii="Times New Roman" w:eastAsia="Times New Roman" w:hAnsi="Times New Roman" w:cs="Times New Roman"/>
                <w:b/>
                <w:sz w:val="24"/>
                <w:szCs w:val="24"/>
                <w:lang w:val="en-US" w:eastAsia="uk-UA"/>
              </w:rPr>
            </w:pPr>
            <w:r w:rsidRPr="000B6D86">
              <w:rPr>
                <w:rFonts w:ascii="Times New Roman" w:eastAsia="Times New Roman" w:hAnsi="Times New Roman" w:cs="Times New Roman"/>
                <w:b/>
                <w:sz w:val="24"/>
                <w:szCs w:val="24"/>
                <w:lang w:val="en-US" w:eastAsia="uk-UA"/>
              </w:rPr>
              <w:t>32</w:t>
            </w:r>
          </w:p>
        </w:tc>
        <w:tc>
          <w:tcPr>
            <w:tcW w:w="2233" w:type="dxa"/>
            <w:vAlign w:val="center"/>
            <w:hideMark/>
          </w:tcPr>
          <w:p w:rsidR="000B6D86" w:rsidRPr="000B6D86" w:rsidRDefault="000B6D86" w:rsidP="000B6D86">
            <w:pPr>
              <w:spacing w:after="0" w:line="240" w:lineRule="auto"/>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sz w:val="24"/>
                <w:szCs w:val="24"/>
                <w:lang w:val="en-US" w:eastAsia="uk-UA"/>
              </w:rPr>
              <w:t>sing</w:t>
            </w:r>
          </w:p>
        </w:tc>
        <w:tc>
          <w:tcPr>
            <w:tcW w:w="2238" w:type="dxa"/>
            <w:vAlign w:val="center"/>
            <w:hideMark/>
          </w:tcPr>
          <w:p w:rsidR="000B6D86" w:rsidRPr="000B6D86" w:rsidRDefault="000B6D86" w:rsidP="000B6D86">
            <w:pPr>
              <w:spacing w:after="0" w:line="240" w:lineRule="auto"/>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sz w:val="24"/>
                <w:szCs w:val="24"/>
                <w:lang w:val="en-US" w:eastAsia="uk-UA"/>
              </w:rPr>
              <w:t>singing</w:t>
            </w:r>
          </w:p>
        </w:tc>
        <w:tc>
          <w:tcPr>
            <w:tcW w:w="2238" w:type="dxa"/>
            <w:vAlign w:val="center"/>
            <w:hideMark/>
          </w:tcPr>
          <w:p w:rsidR="000B6D86" w:rsidRPr="000B6D86" w:rsidRDefault="000B6D86" w:rsidP="000B6D86">
            <w:pPr>
              <w:spacing w:after="0" w:line="240" w:lineRule="auto"/>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sz w:val="24"/>
                <w:szCs w:val="24"/>
                <w:lang w:val="en-US" w:eastAsia="uk-UA"/>
              </w:rPr>
              <w:t>to sing</w:t>
            </w:r>
          </w:p>
        </w:tc>
        <w:tc>
          <w:tcPr>
            <w:tcW w:w="1939" w:type="dxa"/>
            <w:vAlign w:val="center"/>
            <w:hideMark/>
          </w:tcPr>
          <w:p w:rsidR="000B6D86" w:rsidRPr="000B6D86" w:rsidRDefault="000B6D86" w:rsidP="000B6D86">
            <w:pPr>
              <w:spacing w:after="0" w:line="240" w:lineRule="auto"/>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sz w:val="24"/>
                <w:szCs w:val="24"/>
                <w:lang w:val="en-US" w:eastAsia="uk-UA"/>
              </w:rPr>
              <w:t>she sings</w:t>
            </w:r>
          </w:p>
        </w:tc>
      </w:tr>
    </w:tbl>
    <w:p w:rsidR="000B6D86" w:rsidRPr="000B6D86" w:rsidRDefault="000B6D86" w:rsidP="000B6D86">
      <w:pPr>
        <w:spacing w:after="0" w:line="360" w:lineRule="auto"/>
        <w:rPr>
          <w:rFonts w:ascii="Times New Roman" w:eastAsia="Times New Roman" w:hAnsi="Times New Roman" w:cs="Times New Roman"/>
          <w:sz w:val="24"/>
          <w:szCs w:val="24"/>
          <w:lang w:val="en-US"/>
        </w:rPr>
      </w:pPr>
    </w:p>
    <w:p w:rsidR="000B6D86" w:rsidRPr="000B6D86" w:rsidRDefault="000B6D86" w:rsidP="000B6D86">
      <w:pPr>
        <w:spacing w:after="0"/>
        <w:rPr>
          <w:rFonts w:ascii="Times New Roman" w:hAnsi="Times New Roman" w:cs="Times New Roman"/>
          <w:b/>
          <w:color w:val="FF0000"/>
          <w:sz w:val="24"/>
          <w:szCs w:val="24"/>
          <w:lang w:val="en-US"/>
        </w:rPr>
      </w:pPr>
      <w:r w:rsidRPr="000B6D86">
        <w:rPr>
          <w:rFonts w:ascii="Times New Roman" w:hAnsi="Times New Roman" w:cs="Times New Roman"/>
          <w:b/>
          <w:color w:val="FF0000"/>
          <w:sz w:val="24"/>
          <w:szCs w:val="24"/>
          <w:lang w:val="en-US"/>
        </w:rPr>
        <w:t>Keys:</w:t>
      </w:r>
    </w:p>
    <w:p w:rsidR="000B6D86" w:rsidRPr="000B6D86" w:rsidRDefault="000B6D86" w:rsidP="000B6D86">
      <w:pPr>
        <w:spacing w:after="0" w:line="240" w:lineRule="auto"/>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b/>
          <w:bCs/>
          <w:sz w:val="24"/>
          <w:szCs w:val="24"/>
          <w:lang w:val="en-US" w:eastAsia="uk-UA"/>
        </w:rPr>
        <w:t>Task 1:</w:t>
      </w:r>
      <w:r w:rsidRPr="000B6D86">
        <w:rPr>
          <w:rFonts w:ascii="Times New Roman" w:eastAsia="Times New Roman" w:hAnsi="Times New Roman" w:cs="Times New Roman"/>
          <w:sz w:val="24"/>
          <w:szCs w:val="24"/>
          <w:lang w:val="en-US" w:eastAsia="uk-UA"/>
        </w:rPr>
        <w:t>1C 2A 3B 4F 5E</w:t>
      </w:r>
    </w:p>
    <w:p w:rsidR="000B6D86" w:rsidRPr="000B6D86" w:rsidRDefault="000B6D86" w:rsidP="000B6D86">
      <w:pPr>
        <w:spacing w:after="0" w:line="240" w:lineRule="auto"/>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b/>
          <w:bCs/>
          <w:sz w:val="24"/>
          <w:szCs w:val="24"/>
          <w:lang w:val="en-US" w:eastAsia="uk-UA"/>
        </w:rPr>
        <w:t>Task 2:</w:t>
      </w:r>
      <w:r w:rsidRPr="000B6D86">
        <w:rPr>
          <w:rFonts w:ascii="Times New Roman" w:eastAsia="Times New Roman" w:hAnsi="Times New Roman" w:cs="Times New Roman"/>
          <w:sz w:val="24"/>
          <w:szCs w:val="24"/>
          <w:lang w:val="en-US" w:eastAsia="uk-UA"/>
        </w:rPr>
        <w:t xml:space="preserve">6C 7D 8C 9D 10A </w:t>
      </w:r>
    </w:p>
    <w:p w:rsidR="000B6D86" w:rsidRPr="000B6D86" w:rsidRDefault="000B6D86" w:rsidP="000B6D86">
      <w:pPr>
        <w:spacing w:after="0" w:line="240" w:lineRule="auto"/>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b/>
          <w:bCs/>
          <w:sz w:val="24"/>
          <w:szCs w:val="24"/>
          <w:lang w:val="en-US" w:eastAsia="uk-UA"/>
        </w:rPr>
        <w:t>Task 3:</w:t>
      </w:r>
      <w:r w:rsidRPr="000B6D86">
        <w:rPr>
          <w:rFonts w:ascii="Times New Roman" w:eastAsia="Times New Roman" w:hAnsi="Times New Roman" w:cs="Times New Roman"/>
          <w:sz w:val="24"/>
          <w:szCs w:val="24"/>
          <w:lang w:val="en-US" w:eastAsia="uk-UA"/>
        </w:rPr>
        <w:t>11B 12D 13A 14E 15F 16G</w:t>
      </w:r>
    </w:p>
    <w:p w:rsidR="000B6D86" w:rsidRPr="000B6D86" w:rsidRDefault="000B6D86" w:rsidP="000B6D86">
      <w:pPr>
        <w:spacing w:after="0" w:line="240" w:lineRule="auto"/>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b/>
          <w:bCs/>
          <w:sz w:val="24"/>
          <w:szCs w:val="24"/>
          <w:lang w:val="en-US" w:eastAsia="uk-UA"/>
        </w:rPr>
        <w:t>Task 4:</w:t>
      </w:r>
      <w:r w:rsidRPr="000B6D86">
        <w:rPr>
          <w:rFonts w:ascii="Times New Roman" w:eastAsia="Times New Roman" w:hAnsi="Times New Roman" w:cs="Times New Roman"/>
          <w:sz w:val="24"/>
          <w:szCs w:val="24"/>
          <w:lang w:val="en-US" w:eastAsia="uk-UA"/>
        </w:rPr>
        <w:t>17E 18D 19G 20B 21H 22A</w:t>
      </w:r>
    </w:p>
    <w:p w:rsidR="000B6D86" w:rsidRPr="000B6D86" w:rsidRDefault="000B6D86" w:rsidP="000B6D86">
      <w:pPr>
        <w:spacing w:after="0" w:line="240" w:lineRule="auto"/>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b/>
          <w:bCs/>
          <w:sz w:val="24"/>
          <w:szCs w:val="24"/>
          <w:lang w:val="en-US" w:eastAsia="uk-UA"/>
        </w:rPr>
        <w:t>Task 5:</w:t>
      </w:r>
      <w:r w:rsidRPr="000B6D86">
        <w:rPr>
          <w:rFonts w:ascii="Times New Roman" w:eastAsia="Times New Roman" w:hAnsi="Times New Roman" w:cs="Times New Roman"/>
          <w:sz w:val="24"/>
          <w:szCs w:val="24"/>
          <w:lang w:val="en-US" w:eastAsia="uk-UA"/>
        </w:rPr>
        <w:t>23A 24B 25C 26C 27B</w:t>
      </w:r>
    </w:p>
    <w:p w:rsidR="000B6D86" w:rsidRPr="000B6D86" w:rsidRDefault="000B6D86" w:rsidP="000B6D86">
      <w:pPr>
        <w:spacing w:after="0" w:line="240" w:lineRule="auto"/>
        <w:rPr>
          <w:rFonts w:ascii="Times New Roman" w:eastAsia="Times New Roman" w:hAnsi="Times New Roman" w:cs="Times New Roman"/>
          <w:sz w:val="24"/>
          <w:szCs w:val="24"/>
          <w:lang w:val="en-US" w:eastAsia="uk-UA"/>
        </w:rPr>
      </w:pPr>
      <w:r w:rsidRPr="000B6D86">
        <w:rPr>
          <w:rFonts w:ascii="Times New Roman" w:eastAsia="Times New Roman" w:hAnsi="Times New Roman" w:cs="Times New Roman"/>
          <w:b/>
          <w:bCs/>
          <w:sz w:val="24"/>
          <w:szCs w:val="24"/>
          <w:lang w:val="en-US" w:eastAsia="uk-UA"/>
        </w:rPr>
        <w:t>Task 6:</w:t>
      </w:r>
      <w:r w:rsidRPr="000B6D86">
        <w:rPr>
          <w:rFonts w:ascii="Times New Roman" w:eastAsia="Times New Roman" w:hAnsi="Times New Roman" w:cs="Times New Roman"/>
          <w:sz w:val="24"/>
          <w:szCs w:val="24"/>
          <w:lang w:val="en-US" w:eastAsia="uk-UA"/>
        </w:rPr>
        <w:t xml:space="preserve">28B 29C 30A 31A 32B </w:t>
      </w:r>
    </w:p>
    <w:p w:rsidR="000B6D86" w:rsidRPr="000B6D86" w:rsidRDefault="000B6D86" w:rsidP="000B6D86">
      <w:pPr>
        <w:spacing w:before="100" w:beforeAutospacing="1" w:after="100" w:afterAutospacing="1" w:line="240" w:lineRule="auto"/>
        <w:rPr>
          <w:rFonts w:ascii="Times New Roman" w:eastAsia="Times New Roman" w:hAnsi="Times New Roman" w:cs="Times New Roman"/>
          <w:sz w:val="24"/>
          <w:szCs w:val="24"/>
          <w:lang w:val="en-US" w:eastAsia="uk-UA"/>
        </w:rPr>
      </w:pPr>
    </w:p>
    <w:p w:rsidR="000B6D86" w:rsidRDefault="000B6D86" w:rsidP="000B6D86">
      <w:pPr>
        <w:spacing w:before="100" w:beforeAutospacing="1" w:after="100" w:afterAutospacing="1" w:line="240" w:lineRule="auto"/>
        <w:rPr>
          <w:rFonts w:ascii="Times New Roman" w:eastAsia="Times New Roman" w:hAnsi="Times New Roman" w:cs="Times New Roman"/>
          <w:sz w:val="24"/>
          <w:szCs w:val="24"/>
          <w:lang w:val="en-US" w:eastAsia="uk-UA"/>
        </w:rPr>
      </w:pPr>
    </w:p>
    <w:p w:rsidR="0090393D" w:rsidRDefault="0090393D" w:rsidP="000B6D86">
      <w:pPr>
        <w:spacing w:before="100" w:beforeAutospacing="1" w:after="100" w:afterAutospacing="1" w:line="240" w:lineRule="auto"/>
        <w:rPr>
          <w:rFonts w:ascii="Times New Roman" w:eastAsia="Times New Roman" w:hAnsi="Times New Roman" w:cs="Times New Roman"/>
          <w:sz w:val="24"/>
          <w:szCs w:val="24"/>
          <w:lang w:val="en-US" w:eastAsia="uk-UA"/>
        </w:rPr>
      </w:pPr>
    </w:p>
    <w:p w:rsidR="0090393D" w:rsidRPr="006A5C26" w:rsidRDefault="0090393D" w:rsidP="0090393D">
      <w:pPr>
        <w:spacing w:after="0" w:line="276" w:lineRule="auto"/>
        <w:jc w:val="center"/>
        <w:outlineLvl w:val="2"/>
        <w:rPr>
          <w:rFonts w:ascii="Times New Roman" w:eastAsia="Times New Roman" w:hAnsi="Times New Roman" w:cs="Times New Roman"/>
          <w:b/>
          <w:color w:val="0070C0"/>
          <w:sz w:val="32"/>
          <w:szCs w:val="24"/>
          <w:lang w:val="ru-RU"/>
        </w:rPr>
      </w:pPr>
      <w:bookmarkStart w:id="0" w:name="пояснення1"/>
      <w:r w:rsidRPr="006A5C26">
        <w:rPr>
          <w:rFonts w:ascii="Times New Roman" w:eastAsia="Times New Roman" w:hAnsi="Times New Roman" w:cs="Times New Roman"/>
          <w:b/>
          <w:color w:val="0070C0"/>
          <w:sz w:val="32"/>
          <w:szCs w:val="24"/>
          <w:lang w:val="ru-RU"/>
        </w:rPr>
        <w:lastRenderedPageBreak/>
        <w:t>Пояснення до тренувального тесту № 1</w:t>
      </w:r>
    </w:p>
    <w:bookmarkEnd w:id="0"/>
    <w:p w:rsidR="0090393D" w:rsidRPr="0090393D" w:rsidRDefault="0090393D" w:rsidP="0090393D">
      <w:pPr>
        <w:spacing w:before="100" w:beforeAutospacing="1" w:after="100" w:afterAutospacing="1" w:line="276" w:lineRule="auto"/>
        <w:rPr>
          <w:rFonts w:ascii="Times New Roman" w:eastAsia="Times New Roman" w:hAnsi="Times New Roman" w:cs="Times New Roman"/>
          <w:sz w:val="24"/>
          <w:szCs w:val="24"/>
          <w:lang w:val="ru-RU" w:eastAsia="uk-UA"/>
        </w:rPr>
      </w:pPr>
      <w:r w:rsidRPr="00F3548B">
        <w:rPr>
          <w:rFonts w:ascii="Times New Roman" w:eastAsia="Times New Roman" w:hAnsi="Times New Roman" w:cs="Times New Roman"/>
          <w:b/>
          <w:bCs/>
          <w:sz w:val="24"/>
          <w:szCs w:val="24"/>
          <w:lang w:val="en-US" w:eastAsia="uk-UA"/>
        </w:rPr>
        <w:t>Task</w:t>
      </w:r>
      <w:r w:rsidRPr="0090393D">
        <w:rPr>
          <w:rFonts w:ascii="Times New Roman" w:eastAsia="Times New Roman" w:hAnsi="Times New Roman" w:cs="Times New Roman"/>
          <w:b/>
          <w:bCs/>
          <w:sz w:val="24"/>
          <w:szCs w:val="24"/>
          <w:lang w:val="ru-RU" w:eastAsia="uk-UA"/>
        </w:rPr>
        <w:t xml:space="preserve"> 1:</w:t>
      </w:r>
    </w:p>
    <w:p w:rsidR="0090393D" w:rsidRPr="00F3548B" w:rsidRDefault="0090393D" w:rsidP="0090393D">
      <w:pPr>
        <w:numPr>
          <w:ilvl w:val="0"/>
          <w:numId w:val="1"/>
        </w:numPr>
        <w:spacing w:before="100" w:beforeAutospacing="1" w:after="100" w:afterAutospacing="1" w:line="276"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sz w:val="24"/>
          <w:szCs w:val="24"/>
          <w:lang w:val="en-US" w:eastAsia="uk-UA"/>
        </w:rPr>
        <w:t>Live at the Arena – Arctic Lights Tour</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b/>
          <w:bCs/>
          <w:sz w:val="24"/>
          <w:szCs w:val="24"/>
          <w:lang w:val="en-US" w:eastAsia="uk-UA"/>
        </w:rPr>
        <w:t xml:space="preserve">C – </w:t>
      </w:r>
      <w:r w:rsidRPr="00F3548B">
        <w:rPr>
          <w:rFonts w:ascii="Times New Roman" w:eastAsia="Times New Roman" w:hAnsi="Times New Roman" w:cs="Times New Roman"/>
          <w:b/>
          <w:bCs/>
          <w:i/>
          <w:sz w:val="24"/>
          <w:szCs w:val="24"/>
          <w:lang w:val="en-US" w:eastAsia="uk-UA"/>
        </w:rPr>
        <w:t>listening to live rock music.</w:t>
      </w:r>
      <w:r w:rsidRPr="00F3548B">
        <w:rPr>
          <w:rFonts w:ascii="Times New Roman" w:eastAsia="Times New Roman" w:hAnsi="Times New Roman" w:cs="Times New Roman"/>
          <w:sz w:val="24"/>
          <w:szCs w:val="24"/>
          <w:lang w:val="en-US" w:eastAsia="uk-UA"/>
        </w:rPr>
        <w:t xml:space="preserve"> The phrase “high-energy rock concert” and mention of “the famous indie band Arctic Lights” clearly indicate a live rock music performance. “Live at the Arena” also suggests a typical concert setting.</w:t>
      </w:r>
    </w:p>
    <w:p w:rsidR="0090393D" w:rsidRPr="00F3548B" w:rsidRDefault="0090393D" w:rsidP="0090393D">
      <w:pPr>
        <w:numPr>
          <w:ilvl w:val="0"/>
          <w:numId w:val="1"/>
        </w:numPr>
        <w:spacing w:before="100" w:beforeAutospacing="1" w:after="100" w:afterAutospacing="1" w:line="276"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sz w:val="24"/>
          <w:szCs w:val="24"/>
          <w:lang w:val="en-US" w:eastAsia="uk-UA"/>
        </w:rPr>
        <w:t>Classics in the Park</w:t>
      </w:r>
      <w:r w:rsidRPr="00F3548B">
        <w:rPr>
          <w:rFonts w:ascii="Times New Roman" w:eastAsia="Times New Roman" w:hAnsi="Times New Roman" w:cs="Times New Roman"/>
          <w:i/>
          <w:sz w:val="24"/>
          <w:szCs w:val="24"/>
          <w:lang w:val="en-US" w:eastAsia="uk-UA"/>
        </w:rPr>
        <w:br/>
      </w:r>
      <w:r w:rsidRPr="00F3548B">
        <w:rPr>
          <w:rFonts w:ascii="Times New Roman" w:eastAsia="Times New Roman" w:hAnsi="Times New Roman" w:cs="Times New Roman"/>
          <w:b/>
          <w:bCs/>
          <w:i/>
          <w:sz w:val="24"/>
          <w:szCs w:val="24"/>
          <w:lang w:val="en-US" w:eastAsia="uk-UA"/>
        </w:rPr>
        <w:t>A – a night out with classical music</w:t>
      </w:r>
      <w:r w:rsidRPr="00F3548B">
        <w:rPr>
          <w:rFonts w:ascii="Times New Roman" w:eastAsia="Times New Roman" w:hAnsi="Times New Roman" w:cs="Times New Roman"/>
          <w:b/>
          <w:bCs/>
          <w:sz w:val="24"/>
          <w:szCs w:val="24"/>
          <w:lang w:val="en-US" w:eastAsia="uk-UA"/>
        </w:rPr>
        <w:t>.</w:t>
      </w:r>
      <w:r w:rsidRPr="00F3548B">
        <w:rPr>
          <w:rFonts w:ascii="Times New Roman" w:eastAsia="Times New Roman" w:hAnsi="Times New Roman" w:cs="Times New Roman"/>
          <w:sz w:val="24"/>
          <w:szCs w:val="24"/>
          <w:lang w:val="en-US" w:eastAsia="uk-UA"/>
        </w:rPr>
        <w:t xml:space="preserve"> This performance by “the city’s symphony orchestra” features composers like Mozart, Vivaldi, and Beethoven as part of classical music. It takes place in the evening “under the stars,” which makes it a night event.</w:t>
      </w:r>
    </w:p>
    <w:p w:rsidR="0090393D" w:rsidRPr="00F3548B" w:rsidRDefault="0090393D" w:rsidP="0090393D">
      <w:pPr>
        <w:numPr>
          <w:ilvl w:val="0"/>
          <w:numId w:val="1"/>
        </w:numPr>
        <w:spacing w:before="100" w:beforeAutospacing="1" w:after="100" w:afterAutospacing="1" w:line="276"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sz w:val="24"/>
          <w:szCs w:val="24"/>
          <w:lang w:val="en-US" w:eastAsia="uk-UA"/>
        </w:rPr>
        <w:t>Sing With Us!</w:t>
      </w:r>
      <w:r w:rsidRPr="00F3548B">
        <w:rPr>
          <w:rFonts w:ascii="Times New Roman" w:eastAsia="Times New Roman" w:hAnsi="Times New Roman" w:cs="Times New Roman"/>
          <w:i/>
          <w:sz w:val="24"/>
          <w:szCs w:val="24"/>
          <w:lang w:val="en-US" w:eastAsia="uk-UA"/>
        </w:rPr>
        <w:br/>
      </w:r>
      <w:r w:rsidRPr="00F3548B">
        <w:rPr>
          <w:rFonts w:ascii="Times New Roman" w:eastAsia="Times New Roman" w:hAnsi="Times New Roman" w:cs="Times New Roman"/>
          <w:b/>
          <w:bCs/>
          <w:i/>
          <w:sz w:val="24"/>
          <w:szCs w:val="24"/>
          <w:lang w:val="en-US" w:eastAsia="uk-UA"/>
        </w:rPr>
        <w:t>B – learning how to sing</w:t>
      </w:r>
      <w:r w:rsidRPr="00F3548B">
        <w:rPr>
          <w:rFonts w:ascii="Times New Roman" w:eastAsia="Times New Roman" w:hAnsi="Times New Roman" w:cs="Times New Roman"/>
          <w:b/>
          <w:bCs/>
          <w:sz w:val="24"/>
          <w:szCs w:val="24"/>
          <w:lang w:val="en-US" w:eastAsia="uk-UA"/>
        </w:rPr>
        <w:t>.</w:t>
      </w:r>
      <w:r w:rsidRPr="00F3548B">
        <w:rPr>
          <w:rFonts w:ascii="Times New Roman" w:eastAsia="Times New Roman" w:hAnsi="Times New Roman" w:cs="Times New Roman"/>
          <w:sz w:val="24"/>
          <w:szCs w:val="24"/>
          <w:lang w:val="en-US" w:eastAsia="uk-UA"/>
        </w:rPr>
        <w:t xml:space="preserve"> The event is a “vocal workshop” with a “professional coach” and mentions things like “vocal warm-ups” and “group performance.” It's a class for people to learn singing, especially since “No experience needed” is stated.</w:t>
      </w:r>
    </w:p>
    <w:p w:rsidR="0090393D" w:rsidRPr="00F3548B" w:rsidRDefault="0090393D" w:rsidP="0090393D">
      <w:pPr>
        <w:numPr>
          <w:ilvl w:val="0"/>
          <w:numId w:val="1"/>
        </w:numPr>
        <w:spacing w:before="100" w:beforeAutospacing="1" w:after="100" w:afterAutospacing="1" w:line="276"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sz w:val="24"/>
          <w:szCs w:val="24"/>
          <w:lang w:val="en-US" w:eastAsia="uk-UA"/>
        </w:rPr>
        <w:t>DJ Night: Electro Pulse</w:t>
      </w:r>
      <w:r w:rsidRPr="00F3548B">
        <w:rPr>
          <w:rFonts w:ascii="Times New Roman" w:eastAsia="Times New Roman" w:hAnsi="Times New Roman" w:cs="Times New Roman"/>
          <w:i/>
          <w:sz w:val="24"/>
          <w:szCs w:val="24"/>
          <w:lang w:val="en-US" w:eastAsia="uk-UA"/>
        </w:rPr>
        <w:br/>
      </w:r>
      <w:r w:rsidRPr="00F3548B">
        <w:rPr>
          <w:rFonts w:ascii="Times New Roman" w:eastAsia="Times New Roman" w:hAnsi="Times New Roman" w:cs="Times New Roman"/>
          <w:b/>
          <w:bCs/>
          <w:i/>
          <w:sz w:val="24"/>
          <w:szCs w:val="24"/>
          <w:lang w:val="en-US" w:eastAsia="uk-UA"/>
        </w:rPr>
        <w:t>F – a club event with electronic musi</w:t>
      </w:r>
      <w:r w:rsidRPr="00F3548B">
        <w:rPr>
          <w:rFonts w:ascii="Times New Roman" w:eastAsia="Times New Roman" w:hAnsi="Times New Roman" w:cs="Times New Roman"/>
          <w:b/>
          <w:bCs/>
          <w:sz w:val="24"/>
          <w:szCs w:val="24"/>
          <w:lang w:val="en-US" w:eastAsia="uk-UA"/>
        </w:rPr>
        <w:t>c.</w:t>
      </w:r>
      <w:r w:rsidRPr="00F3548B">
        <w:rPr>
          <w:rFonts w:ascii="Times New Roman" w:eastAsia="Times New Roman" w:hAnsi="Times New Roman" w:cs="Times New Roman"/>
          <w:sz w:val="24"/>
          <w:szCs w:val="24"/>
          <w:lang w:val="en-US" w:eastAsia="uk-UA"/>
        </w:rPr>
        <w:t xml:space="preserve"> It mentions “DJs spinning house and trance hits,” both electronic music types. The event is at a “club” and happens late at night, so it fits perfectly with a club event.</w:t>
      </w:r>
    </w:p>
    <w:p w:rsidR="0090393D" w:rsidRPr="00F3548B" w:rsidRDefault="0090393D" w:rsidP="0090393D">
      <w:pPr>
        <w:numPr>
          <w:ilvl w:val="0"/>
          <w:numId w:val="1"/>
        </w:numPr>
        <w:spacing w:before="100" w:beforeAutospacing="1" w:after="100" w:afterAutospacing="1" w:line="276"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sz w:val="24"/>
          <w:szCs w:val="24"/>
          <w:lang w:val="en-US" w:eastAsia="uk-UA"/>
        </w:rPr>
        <w:t>Music History Exhibition – Sounds of the Century</w:t>
      </w:r>
      <w:r w:rsidRPr="00F3548B">
        <w:rPr>
          <w:rFonts w:ascii="Times New Roman" w:eastAsia="Times New Roman" w:hAnsi="Times New Roman" w:cs="Times New Roman"/>
          <w:i/>
          <w:sz w:val="24"/>
          <w:szCs w:val="24"/>
          <w:lang w:val="en-US" w:eastAsia="uk-UA"/>
        </w:rPr>
        <w:br/>
      </w:r>
      <w:r w:rsidRPr="00F3548B">
        <w:rPr>
          <w:rFonts w:ascii="Times New Roman" w:eastAsia="Times New Roman" w:hAnsi="Times New Roman" w:cs="Times New Roman"/>
          <w:b/>
          <w:bCs/>
          <w:i/>
          <w:sz w:val="24"/>
          <w:szCs w:val="24"/>
          <w:lang w:val="en-US" w:eastAsia="uk-UA"/>
        </w:rPr>
        <w:t>E – exploring music from the past.</w:t>
      </w:r>
      <w:r w:rsidRPr="00F3548B">
        <w:rPr>
          <w:rFonts w:ascii="Times New Roman" w:eastAsia="Times New Roman" w:hAnsi="Times New Roman" w:cs="Times New Roman"/>
          <w:sz w:val="24"/>
          <w:szCs w:val="24"/>
          <w:lang w:val="en-US" w:eastAsia="uk-UA"/>
        </w:rPr>
        <w:t xml:space="preserve"> This is an “exhibition” about music’s history, featuring “rare instruments, handwritten scores,” and how music has changed over time. The words “century” and “evolution of sound” show that it's about music from the past.</w:t>
      </w:r>
    </w:p>
    <w:p w:rsidR="0090393D" w:rsidRPr="00F3548B" w:rsidRDefault="0090393D" w:rsidP="0090393D">
      <w:pPr>
        <w:spacing w:before="100" w:beforeAutospacing="1" w:after="100" w:afterAutospacing="1" w:line="276"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Task 2:</w:t>
      </w:r>
    </w:p>
    <w:p w:rsidR="0090393D" w:rsidRPr="00F3548B" w:rsidRDefault="0090393D" w:rsidP="0090393D">
      <w:pPr>
        <w:pStyle w:val="a3"/>
        <w:numPr>
          <w:ilvl w:val="0"/>
          <w:numId w:val="1"/>
        </w:numPr>
        <w:spacing w:before="100" w:beforeAutospacing="1" w:after="100" w:afterAutospacing="1" w:line="276"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sz w:val="24"/>
          <w:szCs w:val="24"/>
          <w:lang w:val="en-US" w:eastAsia="uk-UA"/>
        </w:rPr>
        <w:t>What is a defining characteristic of pop music?</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b/>
          <w:bCs/>
          <w:i/>
          <w:sz w:val="24"/>
          <w:szCs w:val="24"/>
          <w:lang w:val="en-US" w:eastAsia="uk-UA"/>
        </w:rPr>
        <w:t>C) Snappy tunes and mainstream attraction</w:t>
      </w:r>
      <w:r w:rsidRPr="00F3548B">
        <w:rPr>
          <w:rFonts w:ascii="Times New Roman" w:eastAsia="Times New Roman" w:hAnsi="Times New Roman" w:cs="Times New Roman"/>
          <w:sz w:val="24"/>
          <w:szCs w:val="24"/>
          <w:lang w:val="en-US" w:eastAsia="uk-UA"/>
        </w:rPr>
        <w:br/>
        <w:t>Pop music is known for its “catchy melodies” and appeal to a “wide audience,” which fits the idea of snappy, popular tunes.</w:t>
      </w:r>
    </w:p>
    <w:p w:rsidR="0090393D" w:rsidRPr="00F3548B" w:rsidRDefault="0090393D" w:rsidP="0090393D">
      <w:pPr>
        <w:numPr>
          <w:ilvl w:val="0"/>
          <w:numId w:val="1"/>
        </w:numPr>
        <w:spacing w:before="100" w:beforeAutospacing="1" w:after="100" w:afterAutospacing="1" w:line="276"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sz w:val="24"/>
          <w:szCs w:val="24"/>
          <w:lang w:val="en-US" w:eastAsia="uk-UA"/>
        </w:rPr>
        <w:t>What music genre is known for its defiant attitude and electrifying shows?</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b/>
          <w:bCs/>
          <w:i/>
          <w:sz w:val="24"/>
          <w:szCs w:val="24"/>
          <w:lang w:val="en-US" w:eastAsia="uk-UA"/>
        </w:rPr>
        <w:t>D) Rock</w:t>
      </w:r>
      <w:r w:rsidRPr="00F3548B">
        <w:rPr>
          <w:rFonts w:ascii="Times New Roman" w:eastAsia="Times New Roman" w:hAnsi="Times New Roman" w:cs="Times New Roman"/>
          <w:sz w:val="24"/>
          <w:szCs w:val="24"/>
          <w:lang w:val="en-US" w:eastAsia="uk-UA"/>
        </w:rPr>
        <w:br/>
        <w:t>Rock is described as having a “rebellious spirit” with “electric guitars” and “energetic performances.”</w:t>
      </w:r>
    </w:p>
    <w:p w:rsidR="0090393D" w:rsidRPr="00F3548B" w:rsidRDefault="0090393D" w:rsidP="0090393D">
      <w:pPr>
        <w:numPr>
          <w:ilvl w:val="0"/>
          <w:numId w:val="1"/>
        </w:numPr>
        <w:spacing w:before="100" w:beforeAutospacing="1" w:after="100" w:afterAutospacing="1" w:line="276"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sz w:val="24"/>
          <w:szCs w:val="24"/>
          <w:lang w:val="en-US" w:eastAsia="uk-UA"/>
        </w:rPr>
        <w:t>What does jazz music emphasize the most?</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b/>
          <w:bCs/>
          <w:i/>
          <w:sz w:val="24"/>
          <w:szCs w:val="24"/>
          <w:lang w:val="en-US" w:eastAsia="uk-UA"/>
        </w:rPr>
        <w:t>C) Spontaneous creativity with complex beats</w:t>
      </w:r>
      <w:r w:rsidRPr="00F3548B">
        <w:rPr>
          <w:rFonts w:ascii="Times New Roman" w:eastAsia="Times New Roman" w:hAnsi="Times New Roman" w:cs="Times New Roman"/>
          <w:sz w:val="24"/>
          <w:szCs w:val="24"/>
          <w:lang w:val="en-US" w:eastAsia="uk-UA"/>
        </w:rPr>
        <w:br/>
        <w:t>Jazz is “celebrated for its improvisational nature and complex rhythms,” highlighting creativity and musical complexity.</w:t>
      </w:r>
    </w:p>
    <w:p w:rsidR="0090393D" w:rsidRPr="00F3548B" w:rsidRDefault="0090393D" w:rsidP="0090393D">
      <w:pPr>
        <w:numPr>
          <w:ilvl w:val="0"/>
          <w:numId w:val="1"/>
        </w:numPr>
        <w:spacing w:before="100" w:beforeAutospacing="1" w:after="100" w:afterAutospacing="1" w:line="276"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sz w:val="24"/>
          <w:szCs w:val="24"/>
          <w:lang w:val="en-US" w:eastAsia="uk-UA"/>
        </w:rPr>
        <w:t>Which of the following statements is TRUE about classical music?</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b/>
          <w:bCs/>
          <w:i/>
          <w:sz w:val="24"/>
          <w:szCs w:val="24"/>
          <w:lang w:val="en-US" w:eastAsia="uk-UA"/>
        </w:rPr>
        <w:t>D) It focuses on well-structured compositions and the collaboration of instruments.</w:t>
      </w:r>
      <w:r w:rsidRPr="00F3548B">
        <w:rPr>
          <w:rFonts w:ascii="Times New Roman" w:eastAsia="Times New Roman" w:hAnsi="Times New Roman" w:cs="Times New Roman"/>
          <w:i/>
          <w:sz w:val="24"/>
          <w:szCs w:val="24"/>
          <w:lang w:val="en-US" w:eastAsia="uk-UA"/>
        </w:rPr>
        <w:br/>
      </w:r>
      <w:r w:rsidRPr="00F3548B">
        <w:rPr>
          <w:rFonts w:ascii="Times New Roman" w:eastAsia="Times New Roman" w:hAnsi="Times New Roman" w:cs="Times New Roman"/>
          <w:sz w:val="24"/>
          <w:szCs w:val="24"/>
          <w:lang w:val="en-US" w:eastAsia="uk-UA"/>
        </w:rPr>
        <w:t>Classical music is praised for “structure, harmony, and emotion,” performed by “orchestras and ensembles.”</w:t>
      </w:r>
    </w:p>
    <w:p w:rsidR="0090393D" w:rsidRPr="00F3548B" w:rsidRDefault="0090393D" w:rsidP="0090393D">
      <w:pPr>
        <w:numPr>
          <w:ilvl w:val="0"/>
          <w:numId w:val="1"/>
        </w:numPr>
        <w:spacing w:before="100" w:beforeAutospacing="1" w:after="100" w:afterAutospacing="1" w:line="276"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sz w:val="24"/>
          <w:szCs w:val="24"/>
          <w:lang w:val="en-US" w:eastAsia="uk-UA"/>
        </w:rPr>
        <w:t>In what way does electronic music differ from the other genres discussed?</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b/>
          <w:bCs/>
          <w:i/>
          <w:sz w:val="24"/>
          <w:szCs w:val="24"/>
          <w:lang w:val="en-US" w:eastAsia="uk-UA"/>
        </w:rPr>
        <w:t>A) It uses digital technology to create sound</w:t>
      </w:r>
      <w:r w:rsidRPr="00F3548B">
        <w:rPr>
          <w:rFonts w:ascii="Times New Roman" w:eastAsia="Times New Roman" w:hAnsi="Times New Roman" w:cs="Times New Roman"/>
          <w:sz w:val="24"/>
          <w:szCs w:val="24"/>
          <w:lang w:val="en-US" w:eastAsia="uk-UA"/>
        </w:rPr>
        <w:br/>
      </w:r>
      <w:r w:rsidRPr="00F3548B">
        <w:rPr>
          <w:rFonts w:ascii="Times New Roman" w:eastAsia="Times New Roman" w:hAnsi="Times New Roman" w:cs="Times New Roman"/>
          <w:sz w:val="24"/>
          <w:szCs w:val="24"/>
          <w:lang w:val="en-US" w:eastAsia="uk-UA"/>
        </w:rPr>
        <w:lastRenderedPageBreak/>
        <w:t>Electronic music uses “synthesizers, drums, and digital production techniques,” distinguishing it from acoustic-based genres.</w:t>
      </w:r>
    </w:p>
    <w:p w:rsidR="0090393D" w:rsidRPr="00F3548B" w:rsidRDefault="0090393D" w:rsidP="0090393D">
      <w:pPr>
        <w:spacing w:before="100" w:beforeAutospacing="1" w:after="100" w:afterAutospacing="1" w:line="276"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Task 3:</w:t>
      </w:r>
    </w:p>
    <w:p w:rsidR="0090393D" w:rsidRPr="00F3548B" w:rsidRDefault="0090393D" w:rsidP="0090393D">
      <w:pPr>
        <w:pStyle w:val="a3"/>
        <w:numPr>
          <w:ilvl w:val="0"/>
          <w:numId w:val="1"/>
        </w:numPr>
        <w:spacing w:before="100" w:beforeAutospacing="1" w:after="100" w:afterAutospacing="1" w:line="276"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sz w:val="24"/>
          <w:szCs w:val="24"/>
          <w:lang w:val="en-US" w:eastAsia="uk-UA"/>
        </w:rPr>
        <w:t>Vinyl Revival</w:t>
      </w:r>
      <w:r w:rsidRPr="00F3548B">
        <w:rPr>
          <w:rFonts w:ascii="Times New Roman" w:eastAsia="Times New Roman" w:hAnsi="Times New Roman" w:cs="Times New Roman"/>
          <w:i/>
          <w:sz w:val="24"/>
          <w:szCs w:val="24"/>
          <w:lang w:val="en-US" w:eastAsia="uk-UA"/>
        </w:rPr>
        <w:t xml:space="preserve"> – </w:t>
      </w:r>
      <w:r w:rsidRPr="00F3548B">
        <w:rPr>
          <w:rFonts w:ascii="Times New Roman" w:eastAsia="Times New Roman" w:hAnsi="Times New Roman" w:cs="Times New Roman"/>
          <w:b/>
          <w:bCs/>
          <w:i/>
          <w:sz w:val="24"/>
          <w:szCs w:val="24"/>
          <w:lang w:val="en-US" w:eastAsia="uk-UA"/>
        </w:rPr>
        <w:t>B. is popular with fans of older music formats</w:t>
      </w:r>
      <w:r w:rsidRPr="00F3548B">
        <w:rPr>
          <w:rFonts w:ascii="Times New Roman" w:eastAsia="Times New Roman" w:hAnsi="Times New Roman" w:cs="Times New Roman"/>
          <w:i/>
          <w:sz w:val="24"/>
          <w:szCs w:val="24"/>
          <w:lang w:val="en-US" w:eastAsia="uk-UA"/>
        </w:rPr>
        <w:br/>
      </w:r>
      <w:r w:rsidRPr="00F3548B">
        <w:rPr>
          <w:rFonts w:ascii="Times New Roman" w:eastAsia="Times New Roman" w:hAnsi="Times New Roman" w:cs="Times New Roman"/>
          <w:sz w:val="24"/>
          <w:szCs w:val="24"/>
          <w:lang w:val="en-US" w:eastAsia="uk-UA"/>
        </w:rPr>
        <w:t>This shop specializes in rare and vintage vinyl records, which appeals to people who love old-school music formats like vinyl.</w:t>
      </w:r>
    </w:p>
    <w:p w:rsidR="0090393D" w:rsidRPr="00F3548B" w:rsidRDefault="0090393D" w:rsidP="0090393D">
      <w:pPr>
        <w:numPr>
          <w:ilvl w:val="0"/>
          <w:numId w:val="1"/>
        </w:numPr>
        <w:spacing w:before="100" w:beforeAutospacing="1" w:after="100" w:afterAutospacing="1" w:line="276"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sz w:val="24"/>
          <w:szCs w:val="24"/>
          <w:lang w:val="en-US" w:eastAsia="uk-UA"/>
        </w:rPr>
        <w:t>The Jazz Loft</w:t>
      </w:r>
      <w:r w:rsidRPr="00F3548B">
        <w:rPr>
          <w:rFonts w:ascii="Times New Roman" w:eastAsia="Times New Roman" w:hAnsi="Times New Roman" w:cs="Times New Roman"/>
          <w:i/>
          <w:sz w:val="24"/>
          <w:szCs w:val="24"/>
          <w:lang w:val="en-US" w:eastAsia="uk-UA"/>
        </w:rPr>
        <w:t xml:space="preserve"> – </w:t>
      </w:r>
      <w:r w:rsidRPr="00F3548B">
        <w:rPr>
          <w:rFonts w:ascii="Times New Roman" w:eastAsia="Times New Roman" w:hAnsi="Times New Roman" w:cs="Times New Roman"/>
          <w:b/>
          <w:bCs/>
          <w:i/>
          <w:sz w:val="24"/>
          <w:szCs w:val="24"/>
          <w:lang w:val="en-US" w:eastAsia="uk-UA"/>
        </w:rPr>
        <w:t>D. regularly features jazz performers</w:t>
      </w:r>
      <w:r w:rsidRPr="00F3548B">
        <w:rPr>
          <w:rFonts w:ascii="Times New Roman" w:eastAsia="Times New Roman" w:hAnsi="Times New Roman" w:cs="Times New Roman"/>
          <w:sz w:val="24"/>
          <w:szCs w:val="24"/>
          <w:lang w:val="en-US" w:eastAsia="uk-UA"/>
        </w:rPr>
        <w:br/>
        <w:t>It hosts live jazz performances every weekend and is decorated with jazz-themed memorabilia, making it focused on jazz.</w:t>
      </w:r>
    </w:p>
    <w:p w:rsidR="0090393D" w:rsidRPr="00F3548B" w:rsidRDefault="0090393D" w:rsidP="0090393D">
      <w:pPr>
        <w:numPr>
          <w:ilvl w:val="0"/>
          <w:numId w:val="1"/>
        </w:numPr>
        <w:spacing w:before="100" w:beforeAutospacing="1" w:after="100" w:afterAutospacing="1" w:line="276"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sz w:val="24"/>
          <w:szCs w:val="24"/>
          <w:lang w:val="en-US" w:eastAsia="uk-UA"/>
        </w:rPr>
        <w:t>Harmonia School of Music</w:t>
      </w:r>
      <w:r w:rsidRPr="00F3548B">
        <w:rPr>
          <w:rFonts w:ascii="Times New Roman" w:eastAsia="Times New Roman" w:hAnsi="Times New Roman" w:cs="Times New Roman"/>
          <w:i/>
          <w:sz w:val="24"/>
          <w:szCs w:val="24"/>
          <w:lang w:val="en-US" w:eastAsia="uk-UA"/>
        </w:rPr>
        <w:t xml:space="preserve"> – </w:t>
      </w:r>
      <w:r w:rsidRPr="00F3548B">
        <w:rPr>
          <w:rFonts w:ascii="Times New Roman" w:eastAsia="Times New Roman" w:hAnsi="Times New Roman" w:cs="Times New Roman"/>
          <w:b/>
          <w:bCs/>
          <w:i/>
          <w:sz w:val="24"/>
          <w:szCs w:val="24"/>
          <w:lang w:val="en-US" w:eastAsia="uk-UA"/>
        </w:rPr>
        <w:t>A. gives lessons in different instruments</w:t>
      </w:r>
      <w:r w:rsidRPr="00F3548B">
        <w:rPr>
          <w:rFonts w:ascii="Times New Roman" w:eastAsia="Times New Roman" w:hAnsi="Times New Roman" w:cs="Times New Roman"/>
          <w:sz w:val="24"/>
          <w:szCs w:val="24"/>
          <w:lang w:val="en-US" w:eastAsia="uk-UA"/>
        </w:rPr>
        <w:br/>
        <w:t>It offers piano, violin, guitar, and voice to all ages, which fits the idea of teaching multiple instruments.</w:t>
      </w:r>
    </w:p>
    <w:p w:rsidR="0090393D" w:rsidRPr="00F3548B" w:rsidRDefault="0090393D" w:rsidP="0090393D">
      <w:pPr>
        <w:numPr>
          <w:ilvl w:val="0"/>
          <w:numId w:val="1"/>
        </w:numPr>
        <w:spacing w:before="100" w:beforeAutospacing="1" w:after="100" w:afterAutospacing="1" w:line="276"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sz w:val="24"/>
          <w:szCs w:val="24"/>
          <w:lang w:val="en-US" w:eastAsia="uk-UA"/>
        </w:rPr>
        <w:t>Groove City Studios</w:t>
      </w:r>
      <w:r w:rsidRPr="00F3548B">
        <w:rPr>
          <w:rFonts w:ascii="Times New Roman" w:eastAsia="Times New Roman" w:hAnsi="Times New Roman" w:cs="Times New Roman"/>
          <w:i/>
          <w:sz w:val="24"/>
          <w:szCs w:val="24"/>
          <w:lang w:val="en-US" w:eastAsia="uk-UA"/>
        </w:rPr>
        <w:t xml:space="preserve"> – </w:t>
      </w:r>
      <w:r w:rsidRPr="00F3548B">
        <w:rPr>
          <w:rFonts w:ascii="Times New Roman" w:eastAsia="Times New Roman" w:hAnsi="Times New Roman" w:cs="Times New Roman"/>
          <w:b/>
          <w:bCs/>
          <w:i/>
          <w:sz w:val="24"/>
          <w:szCs w:val="24"/>
          <w:lang w:val="en-US" w:eastAsia="uk-UA"/>
        </w:rPr>
        <w:t>E. provides a place to make professional recordings</w:t>
      </w:r>
      <w:r w:rsidRPr="00F3548B">
        <w:rPr>
          <w:rFonts w:ascii="Times New Roman" w:eastAsia="Times New Roman" w:hAnsi="Times New Roman" w:cs="Times New Roman"/>
          <w:sz w:val="24"/>
          <w:szCs w:val="24"/>
          <w:lang w:val="en-US" w:eastAsia="uk-UA"/>
        </w:rPr>
        <w:br/>
        <w:t>This is a recording studio used by well-known artists, offering services to musicians looking to produce music professionally.</w:t>
      </w:r>
    </w:p>
    <w:p w:rsidR="0090393D" w:rsidRPr="00F3548B" w:rsidRDefault="0090393D" w:rsidP="0090393D">
      <w:pPr>
        <w:numPr>
          <w:ilvl w:val="0"/>
          <w:numId w:val="1"/>
        </w:numPr>
        <w:spacing w:before="100" w:beforeAutospacing="1" w:after="100" w:afterAutospacing="1" w:line="276"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sz w:val="24"/>
          <w:szCs w:val="24"/>
          <w:lang w:val="en-US" w:eastAsia="uk-UA"/>
        </w:rPr>
        <w:t>Symphony Park</w:t>
      </w:r>
      <w:r w:rsidRPr="00F3548B">
        <w:rPr>
          <w:rFonts w:ascii="Times New Roman" w:eastAsia="Times New Roman" w:hAnsi="Times New Roman" w:cs="Times New Roman"/>
          <w:i/>
          <w:sz w:val="24"/>
          <w:szCs w:val="24"/>
          <w:lang w:val="en-US" w:eastAsia="uk-UA"/>
        </w:rPr>
        <w:t xml:space="preserve"> – </w:t>
      </w:r>
      <w:r w:rsidRPr="00F3548B">
        <w:rPr>
          <w:rFonts w:ascii="Times New Roman" w:eastAsia="Times New Roman" w:hAnsi="Times New Roman" w:cs="Times New Roman"/>
          <w:b/>
          <w:bCs/>
          <w:i/>
          <w:sz w:val="24"/>
          <w:szCs w:val="24"/>
          <w:lang w:val="en-US" w:eastAsia="uk-UA"/>
        </w:rPr>
        <w:t>F. holds concerts under the open sky</w:t>
      </w:r>
      <w:r w:rsidRPr="00F3548B">
        <w:rPr>
          <w:rFonts w:ascii="Times New Roman" w:eastAsia="Times New Roman" w:hAnsi="Times New Roman" w:cs="Times New Roman"/>
          <w:sz w:val="24"/>
          <w:szCs w:val="24"/>
          <w:lang w:val="en-US" w:eastAsia="uk-UA"/>
        </w:rPr>
        <w:br/>
        <w:t>It describes open-air classical concerts in a park during the summer, which fits the idea of outdoor musical events.</w:t>
      </w:r>
    </w:p>
    <w:p w:rsidR="0090393D" w:rsidRPr="00F3548B" w:rsidRDefault="0090393D" w:rsidP="0090393D">
      <w:pPr>
        <w:numPr>
          <w:ilvl w:val="0"/>
          <w:numId w:val="1"/>
        </w:numPr>
        <w:spacing w:before="100" w:beforeAutospacing="1" w:after="100" w:afterAutospacing="1" w:line="276"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sz w:val="24"/>
          <w:szCs w:val="24"/>
          <w:lang w:val="en-US" w:eastAsia="uk-UA"/>
        </w:rPr>
        <w:t>Beat Byte Café</w:t>
      </w:r>
      <w:r w:rsidRPr="00F3548B">
        <w:rPr>
          <w:rFonts w:ascii="Times New Roman" w:eastAsia="Times New Roman" w:hAnsi="Times New Roman" w:cs="Times New Roman"/>
          <w:i/>
          <w:sz w:val="24"/>
          <w:szCs w:val="24"/>
          <w:lang w:val="en-US" w:eastAsia="uk-UA"/>
        </w:rPr>
        <w:t xml:space="preserve"> – </w:t>
      </w:r>
      <w:r w:rsidRPr="00F3548B">
        <w:rPr>
          <w:rFonts w:ascii="Times New Roman" w:eastAsia="Times New Roman" w:hAnsi="Times New Roman" w:cs="Times New Roman"/>
          <w:b/>
          <w:bCs/>
          <w:i/>
          <w:sz w:val="24"/>
          <w:szCs w:val="24"/>
          <w:lang w:val="en-US" w:eastAsia="uk-UA"/>
        </w:rPr>
        <w:t>G. is known for its free internet service</w:t>
      </w:r>
      <w:r w:rsidRPr="00F3548B">
        <w:rPr>
          <w:rFonts w:ascii="Times New Roman" w:eastAsia="Times New Roman" w:hAnsi="Times New Roman" w:cs="Times New Roman"/>
          <w:sz w:val="24"/>
          <w:szCs w:val="24"/>
          <w:lang w:val="en-US" w:eastAsia="uk-UA"/>
        </w:rPr>
        <w:br/>
        <w:t>It mentions free Wi-Fi and a welcoming vibe for students and indie music fans, making it a spot known for internet access and music.</w:t>
      </w:r>
    </w:p>
    <w:p w:rsidR="0090393D" w:rsidRPr="00F3548B" w:rsidRDefault="0090393D" w:rsidP="0090393D">
      <w:pPr>
        <w:spacing w:before="100" w:beforeAutospacing="1" w:after="100" w:afterAutospacing="1" w:line="276"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Task 4:</w:t>
      </w:r>
    </w:p>
    <w:p w:rsidR="0090393D" w:rsidRPr="00F3548B" w:rsidRDefault="0090393D" w:rsidP="0090393D">
      <w:pPr>
        <w:pStyle w:val="a3"/>
        <w:numPr>
          <w:ilvl w:val="0"/>
          <w:numId w:val="1"/>
        </w:numPr>
        <w:spacing w:before="100" w:beforeAutospacing="1" w:after="100" w:afterAutospacing="1" w:line="276"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sz w:val="24"/>
          <w:szCs w:val="24"/>
          <w:lang w:val="en-US" w:eastAsia="uk-UA"/>
        </w:rPr>
        <w:t>E – "and it requires planning"</w:t>
      </w:r>
      <w:r w:rsidRPr="00F3548B">
        <w:rPr>
          <w:rFonts w:ascii="Times New Roman" w:eastAsia="Times New Roman" w:hAnsi="Times New Roman" w:cs="Times New Roman"/>
          <w:sz w:val="24"/>
          <w:szCs w:val="24"/>
          <w:lang w:val="en-US" w:eastAsia="uk-UA"/>
        </w:rPr>
        <w:br/>
        <w:t>“Going to a concert is an exciting experience…”</w:t>
      </w:r>
      <w:r w:rsidRPr="00F3548B">
        <w:rPr>
          <w:rFonts w:ascii="Times New Roman" w:eastAsia="Times New Roman" w:hAnsi="Times New Roman" w:cs="Times New Roman"/>
          <w:sz w:val="24"/>
          <w:szCs w:val="24"/>
          <w:lang w:val="en-US" w:eastAsia="uk-UA"/>
        </w:rPr>
        <w:br/>
        <w:t>This is a general statement. The phrase “and it requires planning ahead” adds a natural follow-up, suggesting preparation is needed (e.g., buying tickets, getting there early).</w:t>
      </w:r>
    </w:p>
    <w:p w:rsidR="0090393D" w:rsidRPr="00F3548B" w:rsidRDefault="0090393D" w:rsidP="0090393D">
      <w:pPr>
        <w:numPr>
          <w:ilvl w:val="0"/>
          <w:numId w:val="1"/>
        </w:numPr>
        <w:spacing w:before="100" w:beforeAutospacing="1" w:after="100" w:afterAutospacing="1" w:line="276"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sz w:val="24"/>
          <w:szCs w:val="24"/>
          <w:lang w:val="en-US" w:eastAsia="uk-UA"/>
        </w:rPr>
        <w:t>D – "which brings thousands of people together"</w:t>
      </w:r>
      <w:r w:rsidRPr="00F3548B">
        <w:rPr>
          <w:rFonts w:ascii="Times New Roman" w:eastAsia="Times New Roman" w:hAnsi="Times New Roman" w:cs="Times New Roman"/>
          <w:sz w:val="24"/>
          <w:szCs w:val="24"/>
          <w:lang w:val="en-US" w:eastAsia="uk-UA"/>
        </w:rPr>
        <w:br/>
        <w:t>“…creates a unique atmosphere…”</w:t>
      </w:r>
      <w:r w:rsidRPr="00F3548B">
        <w:rPr>
          <w:rFonts w:ascii="Times New Roman" w:eastAsia="Times New Roman" w:hAnsi="Times New Roman" w:cs="Times New Roman"/>
          <w:sz w:val="24"/>
          <w:szCs w:val="24"/>
          <w:lang w:val="en-US" w:eastAsia="uk-UA"/>
        </w:rPr>
        <w:br/>
        <w:t>This explains what makes that atmosphere unique — the shared experience with many fans.</w:t>
      </w:r>
    </w:p>
    <w:p w:rsidR="0090393D" w:rsidRPr="00F3548B" w:rsidRDefault="0090393D" w:rsidP="0090393D">
      <w:pPr>
        <w:numPr>
          <w:ilvl w:val="0"/>
          <w:numId w:val="1"/>
        </w:numPr>
        <w:spacing w:before="100" w:beforeAutospacing="1" w:after="100" w:afterAutospacing="1" w:line="276"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sz w:val="24"/>
          <w:szCs w:val="24"/>
          <w:lang w:val="en-US" w:eastAsia="uk-UA"/>
        </w:rPr>
        <w:t>G – "because tickets are limited"</w:t>
      </w:r>
      <w:r w:rsidRPr="00F3548B">
        <w:rPr>
          <w:rFonts w:ascii="Times New Roman" w:eastAsia="Times New Roman" w:hAnsi="Times New Roman" w:cs="Times New Roman"/>
          <w:sz w:val="24"/>
          <w:szCs w:val="24"/>
          <w:lang w:val="en-US" w:eastAsia="uk-UA"/>
        </w:rPr>
        <w:br/>
        <w:t>“Large venues often sell out quickly…”</w:t>
      </w:r>
      <w:r w:rsidRPr="00F3548B">
        <w:rPr>
          <w:rFonts w:ascii="Times New Roman" w:eastAsia="Times New Roman" w:hAnsi="Times New Roman" w:cs="Times New Roman"/>
          <w:sz w:val="24"/>
          <w:szCs w:val="24"/>
          <w:lang w:val="en-US" w:eastAsia="uk-UA"/>
        </w:rPr>
        <w:br/>
        <w:t>This is a cause-and-effect relationship. Why do they sell out? Because ticket numbers are limited.</w:t>
      </w:r>
    </w:p>
    <w:p w:rsidR="0090393D" w:rsidRPr="00F3548B" w:rsidRDefault="0090393D" w:rsidP="0090393D">
      <w:pPr>
        <w:numPr>
          <w:ilvl w:val="0"/>
          <w:numId w:val="1"/>
        </w:numPr>
        <w:spacing w:before="100" w:beforeAutospacing="1" w:after="100" w:afterAutospacing="1" w:line="276"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sz w:val="24"/>
          <w:szCs w:val="24"/>
          <w:lang w:val="en-US" w:eastAsia="uk-UA"/>
        </w:rPr>
        <w:t>B – "that brings the music to life"</w:t>
      </w:r>
      <w:r w:rsidRPr="00F3548B">
        <w:rPr>
          <w:rFonts w:ascii="Times New Roman" w:eastAsia="Times New Roman" w:hAnsi="Times New Roman" w:cs="Times New Roman"/>
          <w:sz w:val="24"/>
          <w:szCs w:val="24"/>
          <w:lang w:val="en-US" w:eastAsia="uk-UA"/>
        </w:rPr>
        <w:br/>
        <w:t>“Advanced lighting and sound systems…”</w:t>
      </w:r>
      <w:r w:rsidRPr="00F3548B">
        <w:rPr>
          <w:rFonts w:ascii="Times New Roman" w:eastAsia="Times New Roman" w:hAnsi="Times New Roman" w:cs="Times New Roman"/>
          <w:sz w:val="24"/>
          <w:szCs w:val="24"/>
          <w:lang w:val="en-US" w:eastAsia="uk-UA"/>
        </w:rPr>
        <w:br/>
        <w:t>This describes the purpose or impact of these systems — to enhance the experience.</w:t>
      </w:r>
    </w:p>
    <w:p w:rsidR="0090393D" w:rsidRPr="00F3548B" w:rsidRDefault="0090393D" w:rsidP="0090393D">
      <w:pPr>
        <w:numPr>
          <w:ilvl w:val="0"/>
          <w:numId w:val="1"/>
        </w:numPr>
        <w:spacing w:before="100" w:beforeAutospacing="1" w:after="100" w:afterAutospacing="1" w:line="276"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sz w:val="24"/>
          <w:szCs w:val="24"/>
          <w:lang w:val="en-US" w:eastAsia="uk-UA"/>
        </w:rPr>
        <w:t>H – "so it’s important to take precautions."</w:t>
      </w:r>
      <w:r w:rsidRPr="00F3548B">
        <w:rPr>
          <w:rFonts w:ascii="Times New Roman" w:eastAsia="Times New Roman" w:hAnsi="Times New Roman" w:cs="Times New Roman"/>
          <w:sz w:val="24"/>
          <w:szCs w:val="24"/>
          <w:lang w:val="en-US" w:eastAsia="uk-UA"/>
        </w:rPr>
        <w:br/>
        <w:t>“However, loud music can damage hearing…”</w:t>
      </w:r>
      <w:r w:rsidRPr="00F3548B">
        <w:rPr>
          <w:rFonts w:ascii="Times New Roman" w:eastAsia="Times New Roman" w:hAnsi="Times New Roman" w:cs="Times New Roman"/>
          <w:sz w:val="24"/>
          <w:szCs w:val="24"/>
          <w:lang w:val="en-US" w:eastAsia="uk-UA"/>
        </w:rPr>
        <w:br/>
        <w:t>This sets up a warning. “So it’s important to take precautions,” logically follows — it's a result or advice due to the potential risk.</w:t>
      </w:r>
    </w:p>
    <w:p w:rsidR="0090393D" w:rsidRPr="00F3548B" w:rsidRDefault="0090393D" w:rsidP="0090393D">
      <w:pPr>
        <w:numPr>
          <w:ilvl w:val="0"/>
          <w:numId w:val="1"/>
        </w:numPr>
        <w:spacing w:before="100" w:beforeAutospacing="1" w:after="100" w:afterAutospacing="1" w:line="276" w:lineRule="auto"/>
        <w:rPr>
          <w:rFonts w:ascii="Times New Roman" w:eastAsia="Times New Roman" w:hAnsi="Times New Roman" w:cs="Times New Roman"/>
          <w:sz w:val="24"/>
          <w:szCs w:val="24"/>
          <w:lang w:val="en-US" w:eastAsia="uk-UA"/>
        </w:rPr>
      </w:pPr>
      <w:r w:rsidRPr="006A5C26">
        <w:rPr>
          <w:rFonts w:ascii="Times New Roman" w:eastAsia="Times New Roman" w:hAnsi="Times New Roman" w:cs="Times New Roman"/>
          <w:b/>
          <w:bCs/>
          <w:i/>
          <w:sz w:val="24"/>
          <w:szCs w:val="24"/>
          <w:lang w:val="en-US" w:eastAsia="uk-UA"/>
        </w:rPr>
        <w:lastRenderedPageBreak/>
        <w:t>A – "that people talk about for years"</w:t>
      </w:r>
      <w:r w:rsidRPr="006A5C26">
        <w:rPr>
          <w:rFonts w:ascii="Times New Roman" w:eastAsia="Times New Roman" w:hAnsi="Times New Roman" w:cs="Times New Roman"/>
          <w:i/>
          <w:sz w:val="24"/>
          <w:szCs w:val="24"/>
          <w:lang w:val="en-US" w:eastAsia="uk-UA"/>
        </w:rPr>
        <w:br/>
      </w:r>
      <w:r w:rsidRPr="00F3548B">
        <w:rPr>
          <w:rFonts w:ascii="Times New Roman" w:eastAsia="Times New Roman" w:hAnsi="Times New Roman" w:cs="Times New Roman"/>
          <w:sz w:val="24"/>
          <w:szCs w:val="24"/>
          <w:lang w:val="en-US" w:eastAsia="uk-UA"/>
        </w:rPr>
        <w:t>“…an unforgettable event…”</w:t>
      </w:r>
      <w:r w:rsidRPr="00F3548B">
        <w:rPr>
          <w:rFonts w:ascii="Times New Roman" w:eastAsia="Times New Roman" w:hAnsi="Times New Roman" w:cs="Times New Roman"/>
          <w:sz w:val="24"/>
          <w:szCs w:val="24"/>
          <w:lang w:val="en-US" w:eastAsia="uk-UA"/>
        </w:rPr>
        <w:br/>
        <w:t>This phrase reinforces how memorable concerts can be.</w:t>
      </w:r>
    </w:p>
    <w:p w:rsidR="0090393D" w:rsidRPr="00F3548B" w:rsidRDefault="0090393D" w:rsidP="0090393D">
      <w:p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Task 5:</w:t>
      </w:r>
    </w:p>
    <w:p w:rsidR="0090393D" w:rsidRPr="00F3548B" w:rsidRDefault="0090393D" w:rsidP="0090393D">
      <w:pPr>
        <w:pStyle w:val="a3"/>
        <w:numPr>
          <w:ilvl w:val="0"/>
          <w:numId w:val="1"/>
        </w:numPr>
        <w:spacing w:after="0"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 xml:space="preserve"> A– </w:t>
      </w:r>
      <w:r w:rsidRPr="00F3548B">
        <w:rPr>
          <w:rFonts w:ascii="Times New Roman" w:eastAsia="Times New Roman" w:hAnsi="Times New Roman" w:cs="Times New Roman"/>
          <w:b/>
          <w:bCs/>
          <w:i/>
          <w:iCs/>
          <w:sz w:val="24"/>
          <w:szCs w:val="24"/>
          <w:lang w:val="en-US" w:eastAsia="uk-UA"/>
        </w:rPr>
        <w:t>Understanding</w:t>
      </w:r>
      <w:r w:rsidRPr="00F3548B">
        <w:rPr>
          <w:rFonts w:ascii="Times New Roman" w:eastAsia="Times New Roman" w:hAnsi="Times New Roman" w:cs="Times New Roman"/>
          <w:b/>
          <w:bCs/>
          <w:sz w:val="24"/>
          <w:szCs w:val="24"/>
          <w:lang w:val="en-US" w:eastAsia="uk-UA"/>
        </w:rPr>
        <w:t xml:space="preserve"> of musical theory</w:t>
      </w:r>
      <w:r w:rsidRPr="00F3548B">
        <w:rPr>
          <w:rFonts w:ascii="Times New Roman" w:eastAsia="Times New Roman" w:hAnsi="Times New Roman" w:cs="Times New Roman"/>
          <w:sz w:val="24"/>
          <w:szCs w:val="24"/>
          <w:lang w:val="en-US" w:eastAsia="uk-UA"/>
        </w:rPr>
        <w:br/>
        <w:t xml:space="preserve">The correct answer is </w:t>
      </w:r>
      <w:r w:rsidRPr="00F3548B">
        <w:rPr>
          <w:rFonts w:ascii="Times New Roman" w:eastAsia="Times New Roman" w:hAnsi="Times New Roman" w:cs="Times New Roman"/>
          <w:i/>
          <w:iCs/>
          <w:sz w:val="24"/>
          <w:szCs w:val="24"/>
          <w:lang w:val="en-US" w:eastAsia="uk-UA"/>
        </w:rPr>
        <w:t>understanding</w:t>
      </w:r>
      <w:r w:rsidRPr="00F3548B">
        <w:rPr>
          <w:rFonts w:ascii="Times New Roman" w:eastAsia="Times New Roman" w:hAnsi="Times New Roman" w:cs="Times New Roman"/>
          <w:sz w:val="24"/>
          <w:szCs w:val="24"/>
          <w:lang w:val="en-US" w:eastAsia="uk-UA"/>
        </w:rPr>
        <w:t xml:space="preserve"> because composers need to have a deep comprehension of music theory, structure, and emotion in order to craft original and meaningful compositions. The word "understanding" fits as it conveys the necessity of intellectual engagement with music theory.</w:t>
      </w:r>
    </w:p>
    <w:p w:rsidR="0090393D" w:rsidRPr="00F3548B" w:rsidRDefault="0090393D" w:rsidP="0090393D">
      <w:pPr>
        <w:numPr>
          <w:ilvl w:val="0"/>
          <w:numId w:val="2"/>
        </w:numPr>
        <w:spacing w:after="0"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i/>
          <w:iCs/>
          <w:sz w:val="24"/>
          <w:szCs w:val="24"/>
          <w:lang w:val="en-US" w:eastAsia="uk-UA"/>
        </w:rPr>
        <w:t>Definition</w:t>
      </w:r>
      <w:r w:rsidRPr="00F3548B">
        <w:rPr>
          <w:rFonts w:ascii="Times New Roman" w:eastAsia="Times New Roman" w:hAnsi="Times New Roman" w:cs="Times New Roman"/>
          <w:sz w:val="24"/>
          <w:szCs w:val="24"/>
          <w:lang w:val="en-US" w:eastAsia="uk-UA"/>
        </w:rPr>
        <w:t xml:space="preserve"> is too narrow and doesn't capture the depth of knowledge required.</w:t>
      </w:r>
    </w:p>
    <w:p w:rsidR="0090393D" w:rsidRPr="00F3548B" w:rsidRDefault="0090393D" w:rsidP="0090393D">
      <w:pPr>
        <w:numPr>
          <w:ilvl w:val="0"/>
          <w:numId w:val="2"/>
        </w:numPr>
        <w:spacing w:after="0"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i/>
          <w:iCs/>
          <w:sz w:val="24"/>
          <w:szCs w:val="24"/>
          <w:lang w:val="en-US" w:eastAsia="uk-UA"/>
        </w:rPr>
        <w:t>Suggestion</w:t>
      </w:r>
      <w:r w:rsidRPr="00F3548B">
        <w:rPr>
          <w:rFonts w:ascii="Times New Roman" w:eastAsia="Times New Roman" w:hAnsi="Times New Roman" w:cs="Times New Roman"/>
          <w:sz w:val="24"/>
          <w:szCs w:val="24"/>
          <w:lang w:val="en-US" w:eastAsia="uk-UA"/>
        </w:rPr>
        <w:t xml:space="preserve"> would imply a less certain approach, which isn't suitable here.</w:t>
      </w:r>
    </w:p>
    <w:p w:rsidR="0090393D" w:rsidRPr="00F3548B" w:rsidRDefault="0090393D" w:rsidP="0090393D">
      <w:pPr>
        <w:numPr>
          <w:ilvl w:val="0"/>
          <w:numId w:val="2"/>
        </w:numPr>
        <w:spacing w:after="0"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i/>
          <w:iCs/>
          <w:sz w:val="24"/>
          <w:szCs w:val="24"/>
          <w:lang w:val="en-US" w:eastAsia="uk-UA"/>
        </w:rPr>
        <w:t>Instruction</w:t>
      </w:r>
      <w:r w:rsidRPr="00F3548B">
        <w:rPr>
          <w:rFonts w:ascii="Times New Roman" w:eastAsia="Times New Roman" w:hAnsi="Times New Roman" w:cs="Times New Roman"/>
          <w:sz w:val="24"/>
          <w:szCs w:val="24"/>
          <w:lang w:val="en-US" w:eastAsia="uk-UA"/>
        </w:rPr>
        <w:t xml:space="preserve"> suggests a more formal or educational aspect, which is not what the passage focuses on.</w:t>
      </w:r>
    </w:p>
    <w:p w:rsidR="0090393D" w:rsidRPr="00F3548B" w:rsidRDefault="0090393D" w:rsidP="0090393D">
      <w:pPr>
        <w:pStyle w:val="a3"/>
        <w:numPr>
          <w:ilvl w:val="0"/>
          <w:numId w:val="1"/>
        </w:numPr>
        <w:spacing w:after="0"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 xml:space="preserve">B – </w:t>
      </w:r>
      <w:r w:rsidRPr="00F3548B">
        <w:rPr>
          <w:rFonts w:ascii="Times New Roman" w:eastAsia="Times New Roman" w:hAnsi="Times New Roman" w:cs="Times New Roman"/>
          <w:b/>
          <w:bCs/>
          <w:i/>
          <w:iCs/>
          <w:sz w:val="24"/>
          <w:szCs w:val="24"/>
          <w:lang w:val="en-US" w:eastAsia="uk-UA"/>
        </w:rPr>
        <w:t>Breaking</w:t>
      </w:r>
      <w:r w:rsidRPr="00F3548B">
        <w:rPr>
          <w:rFonts w:ascii="Times New Roman" w:eastAsia="Times New Roman" w:hAnsi="Times New Roman" w:cs="Times New Roman"/>
          <w:b/>
          <w:bCs/>
          <w:sz w:val="24"/>
          <w:szCs w:val="24"/>
          <w:lang w:val="en-US" w:eastAsia="uk-UA"/>
        </w:rPr>
        <w:t xml:space="preserve"> the rules of music</w:t>
      </w:r>
      <w:r w:rsidRPr="00F3548B">
        <w:rPr>
          <w:rFonts w:ascii="Times New Roman" w:eastAsia="Times New Roman" w:hAnsi="Times New Roman" w:cs="Times New Roman"/>
          <w:sz w:val="24"/>
          <w:szCs w:val="24"/>
          <w:lang w:val="en-US" w:eastAsia="uk-UA"/>
        </w:rPr>
        <w:br/>
        <w:t xml:space="preserve">The correct answer is </w:t>
      </w:r>
      <w:r w:rsidRPr="00F3548B">
        <w:rPr>
          <w:rFonts w:ascii="Times New Roman" w:eastAsia="Times New Roman" w:hAnsi="Times New Roman" w:cs="Times New Roman"/>
          <w:i/>
          <w:iCs/>
          <w:sz w:val="24"/>
          <w:szCs w:val="24"/>
          <w:lang w:val="en-US" w:eastAsia="uk-UA"/>
        </w:rPr>
        <w:t>break</w:t>
      </w:r>
      <w:r w:rsidRPr="00F3548B">
        <w:rPr>
          <w:rFonts w:ascii="Times New Roman" w:eastAsia="Times New Roman" w:hAnsi="Times New Roman" w:cs="Times New Roman"/>
          <w:sz w:val="24"/>
          <w:szCs w:val="24"/>
          <w:lang w:val="en-US" w:eastAsia="uk-UA"/>
        </w:rPr>
        <w:t xml:space="preserve"> because composers are described as knowing when to </w:t>
      </w:r>
      <w:r w:rsidRPr="00F3548B">
        <w:rPr>
          <w:rFonts w:ascii="Times New Roman" w:eastAsia="Times New Roman" w:hAnsi="Times New Roman" w:cs="Times New Roman"/>
          <w:i/>
          <w:iCs/>
          <w:sz w:val="24"/>
          <w:szCs w:val="24"/>
          <w:lang w:val="en-US" w:eastAsia="uk-UA"/>
        </w:rPr>
        <w:t>break</w:t>
      </w:r>
      <w:r w:rsidRPr="00F3548B">
        <w:rPr>
          <w:rFonts w:ascii="Times New Roman" w:eastAsia="Times New Roman" w:hAnsi="Times New Roman" w:cs="Times New Roman"/>
          <w:sz w:val="24"/>
          <w:szCs w:val="24"/>
          <w:lang w:val="en-US" w:eastAsia="uk-UA"/>
        </w:rPr>
        <w:t xml:space="preserve"> the rules to create something original. This matches the context of the passage, where it talks about the need to break free from conventions.</w:t>
      </w:r>
    </w:p>
    <w:p w:rsidR="0090393D" w:rsidRPr="00F3548B" w:rsidRDefault="0090393D" w:rsidP="0090393D">
      <w:pPr>
        <w:numPr>
          <w:ilvl w:val="0"/>
          <w:numId w:val="3"/>
        </w:numPr>
        <w:spacing w:after="0"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i/>
          <w:iCs/>
          <w:sz w:val="24"/>
          <w:szCs w:val="24"/>
          <w:lang w:val="en-US" w:eastAsia="uk-UA"/>
        </w:rPr>
        <w:t>Explain</w:t>
      </w:r>
      <w:r w:rsidRPr="00F3548B">
        <w:rPr>
          <w:rFonts w:ascii="Times New Roman" w:eastAsia="Times New Roman" w:hAnsi="Times New Roman" w:cs="Times New Roman"/>
          <w:sz w:val="24"/>
          <w:szCs w:val="24"/>
          <w:lang w:val="en-US" w:eastAsia="uk-UA"/>
        </w:rPr>
        <w:t xml:space="preserve"> implies giving a detailed account, which isn't relevant to the context of breaking rules to create something new.</w:t>
      </w:r>
    </w:p>
    <w:p w:rsidR="0090393D" w:rsidRPr="00F3548B" w:rsidRDefault="0090393D" w:rsidP="0090393D">
      <w:pPr>
        <w:numPr>
          <w:ilvl w:val="0"/>
          <w:numId w:val="3"/>
        </w:numPr>
        <w:spacing w:after="0"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i/>
          <w:iCs/>
          <w:sz w:val="24"/>
          <w:szCs w:val="24"/>
          <w:lang w:val="en-US" w:eastAsia="uk-UA"/>
        </w:rPr>
        <w:t>Avoid</w:t>
      </w:r>
      <w:r w:rsidRPr="00F3548B">
        <w:rPr>
          <w:rFonts w:ascii="Times New Roman" w:eastAsia="Times New Roman" w:hAnsi="Times New Roman" w:cs="Times New Roman"/>
          <w:sz w:val="24"/>
          <w:szCs w:val="24"/>
          <w:lang w:val="en-US" w:eastAsia="uk-UA"/>
        </w:rPr>
        <w:t xml:space="preserve"> suggests steering clear of something, which contradicts the idea of intentionally breaking rules.</w:t>
      </w:r>
    </w:p>
    <w:p w:rsidR="0090393D" w:rsidRPr="00F3548B" w:rsidRDefault="0090393D" w:rsidP="0090393D">
      <w:pPr>
        <w:numPr>
          <w:ilvl w:val="0"/>
          <w:numId w:val="3"/>
        </w:numPr>
        <w:spacing w:after="0"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i/>
          <w:iCs/>
          <w:sz w:val="24"/>
          <w:szCs w:val="24"/>
          <w:lang w:val="en-US" w:eastAsia="uk-UA"/>
        </w:rPr>
        <w:t>Test</w:t>
      </w:r>
      <w:r w:rsidRPr="00F3548B">
        <w:rPr>
          <w:rFonts w:ascii="Times New Roman" w:eastAsia="Times New Roman" w:hAnsi="Times New Roman" w:cs="Times New Roman"/>
          <w:sz w:val="24"/>
          <w:szCs w:val="24"/>
          <w:lang w:val="en-US" w:eastAsia="uk-UA"/>
        </w:rPr>
        <w:t xml:space="preserve"> doesn't fit the idea of creation or breaking rules, as it implies a trial or experiment rather than an active decision in music composition.</w:t>
      </w:r>
    </w:p>
    <w:p w:rsidR="0090393D" w:rsidRPr="00F3548B" w:rsidRDefault="0090393D" w:rsidP="0090393D">
      <w:pPr>
        <w:pStyle w:val="a3"/>
        <w:numPr>
          <w:ilvl w:val="0"/>
          <w:numId w:val="1"/>
        </w:numPr>
        <w:spacing w:after="0"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 xml:space="preserve"> C– </w:t>
      </w:r>
      <w:r w:rsidRPr="00F3548B">
        <w:rPr>
          <w:rFonts w:ascii="Times New Roman" w:eastAsia="Times New Roman" w:hAnsi="Times New Roman" w:cs="Times New Roman"/>
          <w:b/>
          <w:bCs/>
          <w:i/>
          <w:iCs/>
          <w:sz w:val="24"/>
          <w:szCs w:val="24"/>
          <w:lang w:val="en-US" w:eastAsia="uk-UA"/>
        </w:rPr>
        <w:t>Patience</w:t>
      </w:r>
      <w:r w:rsidRPr="00F3548B">
        <w:rPr>
          <w:rFonts w:ascii="Times New Roman" w:eastAsia="Times New Roman" w:hAnsi="Times New Roman" w:cs="Times New Roman"/>
          <w:b/>
          <w:bCs/>
          <w:sz w:val="24"/>
          <w:szCs w:val="24"/>
          <w:lang w:val="en-US" w:eastAsia="uk-UA"/>
        </w:rPr>
        <w:t xml:space="preserve"> in the composition process</w:t>
      </w:r>
      <w:r w:rsidRPr="00F3548B">
        <w:rPr>
          <w:rFonts w:ascii="Times New Roman" w:eastAsia="Times New Roman" w:hAnsi="Times New Roman" w:cs="Times New Roman"/>
          <w:sz w:val="24"/>
          <w:szCs w:val="24"/>
          <w:lang w:val="en-US" w:eastAsia="uk-UA"/>
        </w:rPr>
        <w:br/>
        <w:t xml:space="preserve">The correct answer is </w:t>
      </w:r>
      <w:r w:rsidRPr="00F3548B">
        <w:rPr>
          <w:rFonts w:ascii="Times New Roman" w:eastAsia="Times New Roman" w:hAnsi="Times New Roman" w:cs="Times New Roman"/>
          <w:i/>
          <w:iCs/>
          <w:sz w:val="24"/>
          <w:szCs w:val="24"/>
          <w:lang w:val="en-US" w:eastAsia="uk-UA"/>
        </w:rPr>
        <w:t>patience</w:t>
      </w:r>
      <w:r w:rsidRPr="00F3548B">
        <w:rPr>
          <w:rFonts w:ascii="Times New Roman" w:eastAsia="Times New Roman" w:hAnsi="Times New Roman" w:cs="Times New Roman"/>
          <w:sz w:val="24"/>
          <w:szCs w:val="24"/>
          <w:lang w:val="en-US" w:eastAsia="uk-UA"/>
        </w:rPr>
        <w:t xml:space="preserve"> because the passage emphasizes that composers often spend hours revising their work, suggesting that patience is crucial for perfecting their compositions.</w:t>
      </w:r>
    </w:p>
    <w:p w:rsidR="0090393D" w:rsidRPr="00F3548B" w:rsidRDefault="0090393D" w:rsidP="0090393D">
      <w:pPr>
        <w:numPr>
          <w:ilvl w:val="0"/>
          <w:numId w:val="4"/>
        </w:numPr>
        <w:spacing w:after="0"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i/>
          <w:iCs/>
          <w:sz w:val="24"/>
          <w:szCs w:val="24"/>
          <w:lang w:val="en-US" w:eastAsia="uk-UA"/>
        </w:rPr>
        <w:t>Talent</w:t>
      </w:r>
      <w:r w:rsidRPr="00F3548B">
        <w:rPr>
          <w:rFonts w:ascii="Times New Roman" w:eastAsia="Times New Roman" w:hAnsi="Times New Roman" w:cs="Times New Roman"/>
          <w:sz w:val="24"/>
          <w:szCs w:val="24"/>
          <w:lang w:val="en-US" w:eastAsia="uk-UA"/>
        </w:rPr>
        <w:t xml:space="preserve"> implies an innate ability, but the passage stresses the process of revision and improvement, which is more about persistence and patience than innate skill.</w:t>
      </w:r>
    </w:p>
    <w:p w:rsidR="0090393D" w:rsidRPr="00F3548B" w:rsidRDefault="0090393D" w:rsidP="0090393D">
      <w:pPr>
        <w:numPr>
          <w:ilvl w:val="0"/>
          <w:numId w:val="4"/>
        </w:numPr>
        <w:spacing w:after="0"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i/>
          <w:iCs/>
          <w:sz w:val="24"/>
          <w:szCs w:val="24"/>
          <w:lang w:val="en-US" w:eastAsia="uk-UA"/>
        </w:rPr>
        <w:t>Pressure</w:t>
      </w:r>
      <w:r w:rsidRPr="00F3548B">
        <w:rPr>
          <w:rFonts w:ascii="Times New Roman" w:eastAsia="Times New Roman" w:hAnsi="Times New Roman" w:cs="Times New Roman"/>
          <w:sz w:val="24"/>
          <w:szCs w:val="24"/>
          <w:lang w:val="en-US" w:eastAsia="uk-UA"/>
        </w:rPr>
        <w:t xml:space="preserve"> would suggest that composers are under stress, which isn't mentioned as a key factor in their process.</w:t>
      </w:r>
    </w:p>
    <w:p w:rsidR="0090393D" w:rsidRPr="00F3548B" w:rsidRDefault="0090393D" w:rsidP="0090393D">
      <w:pPr>
        <w:numPr>
          <w:ilvl w:val="0"/>
          <w:numId w:val="4"/>
        </w:numPr>
        <w:spacing w:after="0"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i/>
          <w:iCs/>
          <w:sz w:val="24"/>
          <w:szCs w:val="24"/>
          <w:lang w:val="en-US" w:eastAsia="uk-UA"/>
        </w:rPr>
        <w:t>Training</w:t>
      </w:r>
      <w:r w:rsidRPr="00F3548B">
        <w:rPr>
          <w:rFonts w:ascii="Times New Roman" w:eastAsia="Times New Roman" w:hAnsi="Times New Roman" w:cs="Times New Roman"/>
          <w:sz w:val="24"/>
          <w:szCs w:val="24"/>
          <w:lang w:val="en-US" w:eastAsia="uk-UA"/>
        </w:rPr>
        <w:t xml:space="preserve"> refers to formal instruction, but the passage talks more about discipline and revising, not just formal learning.</w:t>
      </w:r>
    </w:p>
    <w:p w:rsidR="0090393D" w:rsidRPr="00F3548B" w:rsidRDefault="0090393D" w:rsidP="0090393D">
      <w:pPr>
        <w:pStyle w:val="a3"/>
        <w:numPr>
          <w:ilvl w:val="0"/>
          <w:numId w:val="1"/>
        </w:numPr>
        <w:spacing w:after="0"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 xml:space="preserve">C – </w:t>
      </w:r>
      <w:r w:rsidRPr="00F3548B">
        <w:rPr>
          <w:rFonts w:ascii="Times New Roman" w:eastAsia="Times New Roman" w:hAnsi="Times New Roman" w:cs="Times New Roman"/>
          <w:b/>
          <w:bCs/>
          <w:i/>
          <w:iCs/>
          <w:sz w:val="24"/>
          <w:szCs w:val="24"/>
          <w:lang w:val="en-US" w:eastAsia="uk-UA"/>
        </w:rPr>
        <w:t>Collaboration</w:t>
      </w:r>
      <w:r w:rsidRPr="00F3548B">
        <w:rPr>
          <w:rFonts w:ascii="Times New Roman" w:eastAsia="Times New Roman" w:hAnsi="Times New Roman" w:cs="Times New Roman"/>
          <w:b/>
          <w:bCs/>
          <w:sz w:val="24"/>
          <w:szCs w:val="24"/>
          <w:lang w:val="en-US" w:eastAsia="uk-UA"/>
        </w:rPr>
        <w:t xml:space="preserve"> with other musicians</w:t>
      </w:r>
      <w:r w:rsidRPr="00F3548B">
        <w:rPr>
          <w:rFonts w:ascii="Times New Roman" w:eastAsia="Times New Roman" w:hAnsi="Times New Roman" w:cs="Times New Roman"/>
          <w:sz w:val="24"/>
          <w:szCs w:val="24"/>
          <w:lang w:val="en-US" w:eastAsia="uk-UA"/>
        </w:rPr>
        <w:br/>
        <w:t xml:space="preserve">The correct answer is </w:t>
      </w:r>
      <w:r w:rsidRPr="00F3548B">
        <w:rPr>
          <w:rFonts w:ascii="Times New Roman" w:eastAsia="Times New Roman" w:hAnsi="Times New Roman" w:cs="Times New Roman"/>
          <w:i/>
          <w:iCs/>
          <w:sz w:val="24"/>
          <w:szCs w:val="24"/>
          <w:lang w:val="en-US" w:eastAsia="uk-UA"/>
        </w:rPr>
        <w:t>collaborate</w:t>
      </w:r>
      <w:r w:rsidRPr="00F3548B">
        <w:rPr>
          <w:rFonts w:ascii="Times New Roman" w:eastAsia="Times New Roman" w:hAnsi="Times New Roman" w:cs="Times New Roman"/>
          <w:sz w:val="24"/>
          <w:szCs w:val="24"/>
          <w:lang w:val="en-US" w:eastAsia="uk-UA"/>
        </w:rPr>
        <w:t xml:space="preserve"> because the passage mentions composers working together with performers, conductors, or filmmakers, which suggests cooperation and teamwork.</w:t>
      </w:r>
    </w:p>
    <w:p w:rsidR="0090393D" w:rsidRPr="00F3548B" w:rsidRDefault="0090393D" w:rsidP="0090393D">
      <w:pPr>
        <w:numPr>
          <w:ilvl w:val="0"/>
          <w:numId w:val="5"/>
        </w:numPr>
        <w:spacing w:after="0"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i/>
          <w:iCs/>
          <w:sz w:val="24"/>
          <w:szCs w:val="24"/>
          <w:lang w:val="en-US" w:eastAsia="uk-UA"/>
        </w:rPr>
        <w:t>Compete</w:t>
      </w:r>
      <w:r w:rsidRPr="00F3548B">
        <w:rPr>
          <w:rFonts w:ascii="Times New Roman" w:eastAsia="Times New Roman" w:hAnsi="Times New Roman" w:cs="Times New Roman"/>
          <w:sz w:val="24"/>
          <w:szCs w:val="24"/>
          <w:lang w:val="en-US" w:eastAsia="uk-UA"/>
        </w:rPr>
        <w:t xml:space="preserve"> suggests rivalry, which doesn't align with the passage's message about composers working together.</w:t>
      </w:r>
    </w:p>
    <w:p w:rsidR="0090393D" w:rsidRPr="00F3548B" w:rsidRDefault="0090393D" w:rsidP="0090393D">
      <w:pPr>
        <w:numPr>
          <w:ilvl w:val="0"/>
          <w:numId w:val="5"/>
        </w:numPr>
        <w:spacing w:after="0"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i/>
          <w:iCs/>
          <w:sz w:val="24"/>
          <w:szCs w:val="24"/>
          <w:lang w:val="en-US" w:eastAsia="uk-UA"/>
        </w:rPr>
        <w:t>Create</w:t>
      </w:r>
      <w:r w:rsidRPr="00F3548B">
        <w:rPr>
          <w:rFonts w:ascii="Times New Roman" w:eastAsia="Times New Roman" w:hAnsi="Times New Roman" w:cs="Times New Roman"/>
          <w:sz w:val="24"/>
          <w:szCs w:val="24"/>
          <w:lang w:val="en-US" w:eastAsia="uk-UA"/>
        </w:rPr>
        <w:t xml:space="preserve"> is too general and doesn’t emphasize the partnership aspect.</w:t>
      </w:r>
    </w:p>
    <w:p w:rsidR="0090393D" w:rsidRPr="00F3548B" w:rsidRDefault="0090393D" w:rsidP="0090393D">
      <w:pPr>
        <w:numPr>
          <w:ilvl w:val="0"/>
          <w:numId w:val="5"/>
        </w:numPr>
        <w:spacing w:after="0"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i/>
          <w:iCs/>
          <w:sz w:val="24"/>
          <w:szCs w:val="24"/>
          <w:lang w:val="en-US" w:eastAsia="uk-UA"/>
        </w:rPr>
        <w:t>Compare</w:t>
      </w:r>
      <w:r w:rsidRPr="00F3548B">
        <w:rPr>
          <w:rFonts w:ascii="Times New Roman" w:eastAsia="Times New Roman" w:hAnsi="Times New Roman" w:cs="Times New Roman"/>
          <w:sz w:val="24"/>
          <w:szCs w:val="24"/>
          <w:lang w:val="en-US" w:eastAsia="uk-UA"/>
        </w:rPr>
        <w:t xml:space="preserve"> doesn’t fit because the passage is about working together, not comparing ideas.</w:t>
      </w:r>
    </w:p>
    <w:p w:rsidR="0090393D" w:rsidRPr="00F3548B" w:rsidRDefault="0090393D" w:rsidP="0090393D">
      <w:pPr>
        <w:pStyle w:val="a3"/>
        <w:numPr>
          <w:ilvl w:val="0"/>
          <w:numId w:val="1"/>
        </w:numPr>
        <w:spacing w:after="0"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sz w:val="24"/>
          <w:szCs w:val="24"/>
          <w:lang w:val="en-US" w:eastAsia="uk-UA"/>
        </w:rPr>
        <w:t xml:space="preserve"> B– </w:t>
      </w:r>
      <w:r w:rsidRPr="00F3548B">
        <w:rPr>
          <w:rFonts w:ascii="Times New Roman" w:eastAsia="Times New Roman" w:hAnsi="Times New Roman" w:cs="Times New Roman"/>
          <w:b/>
          <w:bCs/>
          <w:i/>
          <w:iCs/>
          <w:sz w:val="24"/>
          <w:szCs w:val="24"/>
          <w:lang w:val="en-US" w:eastAsia="uk-UA"/>
        </w:rPr>
        <w:t>Compose</w:t>
      </w:r>
      <w:r w:rsidRPr="00F3548B">
        <w:rPr>
          <w:rFonts w:ascii="Times New Roman" w:eastAsia="Times New Roman" w:hAnsi="Times New Roman" w:cs="Times New Roman"/>
          <w:b/>
          <w:bCs/>
          <w:sz w:val="24"/>
          <w:szCs w:val="24"/>
          <w:lang w:val="en-US" w:eastAsia="uk-UA"/>
        </w:rPr>
        <w:t xml:space="preserve"> music that moves people</w:t>
      </w:r>
      <w:r w:rsidRPr="00F3548B">
        <w:rPr>
          <w:rFonts w:ascii="Times New Roman" w:eastAsia="Times New Roman" w:hAnsi="Times New Roman" w:cs="Times New Roman"/>
          <w:sz w:val="24"/>
          <w:szCs w:val="24"/>
          <w:lang w:val="en-US" w:eastAsia="uk-UA"/>
        </w:rPr>
        <w:br/>
        <w:t xml:space="preserve">The correct answer is </w:t>
      </w:r>
      <w:r w:rsidRPr="00F3548B">
        <w:rPr>
          <w:rFonts w:ascii="Times New Roman" w:eastAsia="Times New Roman" w:hAnsi="Times New Roman" w:cs="Times New Roman"/>
          <w:i/>
          <w:iCs/>
          <w:sz w:val="24"/>
          <w:szCs w:val="24"/>
          <w:lang w:val="en-US" w:eastAsia="uk-UA"/>
        </w:rPr>
        <w:t>compose</w:t>
      </w:r>
      <w:r w:rsidRPr="00F3548B">
        <w:rPr>
          <w:rFonts w:ascii="Times New Roman" w:eastAsia="Times New Roman" w:hAnsi="Times New Roman" w:cs="Times New Roman"/>
          <w:sz w:val="24"/>
          <w:szCs w:val="24"/>
          <w:lang w:val="en-US" w:eastAsia="uk-UA"/>
        </w:rPr>
        <w:t xml:space="preserve"> because the passage talks about composers’ goal of creating music that emotionally connects with people. </w:t>
      </w:r>
      <w:r w:rsidRPr="00F3548B">
        <w:rPr>
          <w:rFonts w:ascii="Times New Roman" w:eastAsia="Times New Roman" w:hAnsi="Times New Roman" w:cs="Times New Roman"/>
          <w:i/>
          <w:iCs/>
          <w:sz w:val="24"/>
          <w:szCs w:val="24"/>
          <w:lang w:val="en-US" w:eastAsia="uk-UA"/>
        </w:rPr>
        <w:t>Compose</w:t>
      </w:r>
      <w:r w:rsidRPr="00F3548B">
        <w:rPr>
          <w:rFonts w:ascii="Times New Roman" w:eastAsia="Times New Roman" w:hAnsi="Times New Roman" w:cs="Times New Roman"/>
          <w:sz w:val="24"/>
          <w:szCs w:val="24"/>
          <w:lang w:val="en-US" w:eastAsia="uk-UA"/>
        </w:rPr>
        <w:t xml:space="preserve"> directly refers to the act of creating music, which is the main focus.</w:t>
      </w:r>
    </w:p>
    <w:p w:rsidR="0090393D" w:rsidRPr="00F3548B" w:rsidRDefault="0090393D" w:rsidP="0090393D">
      <w:pPr>
        <w:numPr>
          <w:ilvl w:val="0"/>
          <w:numId w:val="6"/>
        </w:numPr>
        <w:spacing w:after="0"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i/>
          <w:iCs/>
          <w:sz w:val="24"/>
          <w:szCs w:val="24"/>
          <w:lang w:val="en-US" w:eastAsia="uk-UA"/>
        </w:rPr>
        <w:t>Describe</w:t>
      </w:r>
      <w:r w:rsidRPr="00F3548B">
        <w:rPr>
          <w:rFonts w:ascii="Times New Roman" w:eastAsia="Times New Roman" w:hAnsi="Times New Roman" w:cs="Times New Roman"/>
          <w:sz w:val="24"/>
          <w:szCs w:val="24"/>
          <w:lang w:val="en-US" w:eastAsia="uk-UA"/>
        </w:rPr>
        <w:t xml:space="preserve"> refers to explaining something in words, which doesn’t fit the context of creating music.</w:t>
      </w:r>
    </w:p>
    <w:p w:rsidR="0090393D" w:rsidRPr="00F3548B" w:rsidRDefault="0090393D" w:rsidP="0090393D">
      <w:pPr>
        <w:numPr>
          <w:ilvl w:val="0"/>
          <w:numId w:val="6"/>
        </w:numPr>
        <w:spacing w:after="0"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i/>
          <w:iCs/>
          <w:sz w:val="24"/>
          <w:szCs w:val="24"/>
          <w:lang w:val="en-US" w:eastAsia="uk-UA"/>
        </w:rPr>
        <w:t>Deliver</w:t>
      </w:r>
      <w:r w:rsidRPr="00F3548B">
        <w:rPr>
          <w:rFonts w:ascii="Times New Roman" w:eastAsia="Times New Roman" w:hAnsi="Times New Roman" w:cs="Times New Roman"/>
          <w:sz w:val="24"/>
          <w:szCs w:val="24"/>
          <w:lang w:val="en-US" w:eastAsia="uk-UA"/>
        </w:rPr>
        <w:t xml:space="preserve"> implies presenting or distributing, not the creative process itself.</w:t>
      </w:r>
    </w:p>
    <w:p w:rsidR="0090393D" w:rsidRPr="00F3548B" w:rsidRDefault="0090393D" w:rsidP="0090393D">
      <w:pPr>
        <w:numPr>
          <w:ilvl w:val="0"/>
          <w:numId w:val="6"/>
        </w:numPr>
        <w:spacing w:after="0"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i/>
          <w:iCs/>
          <w:sz w:val="24"/>
          <w:szCs w:val="24"/>
          <w:lang w:val="en-US" w:eastAsia="uk-UA"/>
        </w:rPr>
        <w:t>Perform</w:t>
      </w:r>
      <w:r w:rsidRPr="00F3548B">
        <w:rPr>
          <w:rFonts w:ascii="Times New Roman" w:eastAsia="Times New Roman" w:hAnsi="Times New Roman" w:cs="Times New Roman"/>
          <w:sz w:val="24"/>
          <w:szCs w:val="24"/>
          <w:lang w:val="en-US" w:eastAsia="uk-UA"/>
        </w:rPr>
        <w:t xml:space="preserve"> involves playing or singing music, not composing it, which is the task described in the passage.</w:t>
      </w:r>
    </w:p>
    <w:p w:rsidR="0090393D" w:rsidRPr="00F3548B" w:rsidRDefault="0090393D" w:rsidP="0090393D">
      <w:pPr>
        <w:spacing w:before="100" w:beforeAutospacing="1" w:after="100" w:afterAutospacing="1" w:line="240" w:lineRule="auto"/>
        <w:outlineLvl w:val="2"/>
        <w:rPr>
          <w:rFonts w:ascii="Times New Roman" w:eastAsia="Times New Roman" w:hAnsi="Times New Roman" w:cs="Times New Roman"/>
          <w:b/>
          <w:bCs/>
          <w:sz w:val="27"/>
          <w:szCs w:val="27"/>
          <w:lang w:val="en-US" w:eastAsia="uk-UA"/>
        </w:rPr>
      </w:pPr>
      <w:r w:rsidRPr="00F3548B">
        <w:rPr>
          <w:rFonts w:ascii="Times New Roman" w:eastAsia="Times New Roman" w:hAnsi="Times New Roman" w:cs="Times New Roman"/>
          <w:b/>
          <w:bCs/>
          <w:sz w:val="27"/>
          <w:szCs w:val="27"/>
          <w:lang w:val="en-US" w:eastAsia="uk-UA"/>
        </w:rPr>
        <w:lastRenderedPageBreak/>
        <w:t>Task 6.</w:t>
      </w:r>
    </w:p>
    <w:p w:rsidR="0090393D" w:rsidRPr="00F3548B" w:rsidRDefault="0090393D" w:rsidP="0090393D">
      <w:pPr>
        <w:pStyle w:val="a3"/>
        <w:numPr>
          <w:ilvl w:val="0"/>
          <w:numId w:val="1"/>
        </w:numPr>
        <w:spacing w:before="100" w:beforeAutospacing="1" w:after="100" w:afterAutospacing="1" w:line="240" w:lineRule="auto"/>
        <w:outlineLvl w:val="2"/>
        <w:rPr>
          <w:rFonts w:ascii="Times New Roman" w:eastAsia="Times New Roman" w:hAnsi="Times New Roman" w:cs="Times New Roman"/>
          <w:b/>
          <w:bCs/>
          <w:sz w:val="27"/>
          <w:szCs w:val="27"/>
          <w:lang w:val="en-US" w:eastAsia="uk-UA"/>
        </w:rPr>
      </w:pPr>
      <w:r w:rsidRPr="00F3548B">
        <w:rPr>
          <w:rFonts w:ascii="Times New Roman" w:eastAsia="Times New Roman" w:hAnsi="Times New Roman" w:cs="Times New Roman"/>
          <w:b/>
          <w:bCs/>
          <w:i/>
          <w:sz w:val="24"/>
          <w:szCs w:val="24"/>
          <w:lang w:val="en-US" w:eastAsia="uk-UA"/>
        </w:rPr>
        <w:t xml:space="preserve"> – </w:t>
      </w:r>
      <w:r w:rsidRPr="00F3548B">
        <w:rPr>
          <w:rFonts w:ascii="Times New Roman" w:eastAsia="Times New Roman" w:hAnsi="Times New Roman" w:cs="Times New Roman"/>
          <w:b/>
          <w:i/>
          <w:sz w:val="24"/>
          <w:szCs w:val="24"/>
          <w:lang w:val="en-US" w:eastAsia="uk-UA"/>
        </w:rPr>
        <w:t>B – had performed</w:t>
      </w:r>
      <w:r w:rsidRPr="00F3548B">
        <w:rPr>
          <w:rFonts w:ascii="Times New Roman" w:eastAsia="Times New Roman" w:hAnsi="Times New Roman" w:cs="Times New Roman"/>
          <w:sz w:val="24"/>
          <w:szCs w:val="24"/>
          <w:lang w:val="en-US" w:eastAsia="uk-UA"/>
        </w:rPr>
        <w:br/>
        <w:t xml:space="preserve">The correct answer is </w:t>
      </w:r>
      <w:r w:rsidRPr="00F3548B">
        <w:rPr>
          <w:rFonts w:ascii="Times New Roman" w:eastAsia="Times New Roman" w:hAnsi="Times New Roman" w:cs="Times New Roman"/>
          <w:b/>
          <w:bCs/>
          <w:i/>
          <w:iCs/>
          <w:sz w:val="24"/>
          <w:szCs w:val="24"/>
          <w:lang w:val="en-US" w:eastAsia="uk-UA"/>
        </w:rPr>
        <w:t>had performed</w:t>
      </w:r>
      <w:r w:rsidRPr="00F3548B">
        <w:rPr>
          <w:rFonts w:ascii="Times New Roman" w:eastAsia="Times New Roman" w:hAnsi="Times New Roman" w:cs="Times New Roman"/>
          <w:sz w:val="24"/>
          <w:szCs w:val="24"/>
          <w:lang w:val="en-US" w:eastAsia="uk-UA"/>
        </w:rPr>
        <w:t xml:space="preserve"> because it refers to an action that happened before another event in the past — in this case, </w:t>
      </w:r>
      <w:r w:rsidRPr="00F3548B">
        <w:rPr>
          <w:rFonts w:ascii="Times New Roman" w:eastAsia="Times New Roman" w:hAnsi="Times New Roman" w:cs="Times New Roman"/>
          <w:i/>
          <w:iCs/>
          <w:sz w:val="24"/>
          <w:szCs w:val="24"/>
          <w:lang w:val="en-US" w:eastAsia="uk-UA"/>
        </w:rPr>
        <w:t>before she became famous</w:t>
      </w:r>
      <w:r w:rsidRPr="00F3548B">
        <w:rPr>
          <w:rFonts w:ascii="Times New Roman" w:eastAsia="Times New Roman" w:hAnsi="Times New Roman" w:cs="Times New Roman"/>
          <w:sz w:val="24"/>
          <w:szCs w:val="24"/>
          <w:lang w:val="en-US" w:eastAsia="uk-UA"/>
        </w:rPr>
        <w:t xml:space="preserve">. This is the </w:t>
      </w:r>
      <w:r w:rsidRPr="00F3548B">
        <w:rPr>
          <w:rFonts w:ascii="Times New Roman" w:eastAsia="Times New Roman" w:hAnsi="Times New Roman" w:cs="Times New Roman"/>
          <w:b/>
          <w:bCs/>
          <w:sz w:val="24"/>
          <w:szCs w:val="24"/>
          <w:lang w:val="en-US" w:eastAsia="uk-UA"/>
        </w:rPr>
        <w:t>Past Perfect Tense</w:t>
      </w:r>
      <w:r w:rsidRPr="00F3548B">
        <w:rPr>
          <w:rFonts w:ascii="Times New Roman" w:eastAsia="Times New Roman" w:hAnsi="Times New Roman" w:cs="Times New Roman"/>
          <w:sz w:val="24"/>
          <w:szCs w:val="24"/>
          <w:lang w:val="en-US" w:eastAsia="uk-UA"/>
        </w:rPr>
        <w:t>, used to describe an action completed before another past action.</w:t>
      </w:r>
    </w:p>
    <w:p w:rsidR="0090393D" w:rsidRPr="00F3548B" w:rsidRDefault="0090393D" w:rsidP="0090393D">
      <w:pPr>
        <w:pStyle w:val="a3"/>
        <w:numPr>
          <w:ilvl w:val="0"/>
          <w:numId w:val="1"/>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sz w:val="24"/>
          <w:szCs w:val="24"/>
          <w:lang w:val="en-US" w:eastAsia="uk-UA"/>
        </w:rPr>
        <w:t xml:space="preserve">– </w:t>
      </w:r>
      <w:r w:rsidRPr="00F3548B">
        <w:rPr>
          <w:rFonts w:ascii="Times New Roman" w:eastAsia="Times New Roman" w:hAnsi="Times New Roman" w:cs="Times New Roman"/>
          <w:b/>
          <w:i/>
          <w:sz w:val="24"/>
          <w:szCs w:val="24"/>
          <w:lang w:val="en-US" w:eastAsia="uk-UA"/>
        </w:rPr>
        <w:t>C – used to</w:t>
      </w:r>
      <w:r w:rsidRPr="00F3548B">
        <w:rPr>
          <w:rFonts w:ascii="Times New Roman" w:eastAsia="Times New Roman" w:hAnsi="Times New Roman" w:cs="Times New Roman"/>
          <w:sz w:val="24"/>
          <w:szCs w:val="24"/>
          <w:lang w:val="en-US" w:eastAsia="uk-UA"/>
        </w:rPr>
        <w:br/>
        <w:t xml:space="preserve">The correct answer is </w:t>
      </w:r>
      <w:r w:rsidRPr="00F3548B">
        <w:rPr>
          <w:rFonts w:ascii="Times New Roman" w:eastAsia="Times New Roman" w:hAnsi="Times New Roman" w:cs="Times New Roman"/>
          <w:b/>
          <w:bCs/>
          <w:i/>
          <w:iCs/>
          <w:sz w:val="24"/>
          <w:szCs w:val="24"/>
          <w:lang w:val="en-US" w:eastAsia="uk-UA"/>
        </w:rPr>
        <w:t>used to</w:t>
      </w:r>
      <w:r w:rsidRPr="00F3548B">
        <w:rPr>
          <w:rFonts w:ascii="Times New Roman" w:eastAsia="Times New Roman" w:hAnsi="Times New Roman" w:cs="Times New Roman"/>
          <w:sz w:val="24"/>
          <w:szCs w:val="24"/>
          <w:lang w:val="en-US" w:eastAsia="uk-UA"/>
        </w:rPr>
        <w:t xml:space="preserve"> because it refers to a past habit or repeated action that no longer happens — in this case, writing songs as a teenager.</w:t>
      </w:r>
    </w:p>
    <w:p w:rsidR="0090393D" w:rsidRPr="00F3548B" w:rsidRDefault="0090393D" w:rsidP="0090393D">
      <w:pPr>
        <w:pStyle w:val="a3"/>
        <w:numPr>
          <w:ilvl w:val="0"/>
          <w:numId w:val="1"/>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sz w:val="24"/>
          <w:szCs w:val="24"/>
          <w:lang w:val="en-US" w:eastAsia="uk-UA"/>
        </w:rPr>
        <w:t xml:space="preserve">– </w:t>
      </w:r>
      <w:r w:rsidRPr="00F3548B">
        <w:rPr>
          <w:rFonts w:ascii="Times New Roman" w:eastAsia="Times New Roman" w:hAnsi="Times New Roman" w:cs="Times New Roman"/>
          <w:b/>
          <w:i/>
          <w:sz w:val="24"/>
          <w:szCs w:val="24"/>
          <w:lang w:val="en-US" w:eastAsia="uk-UA"/>
        </w:rPr>
        <w:t>A – was released</w:t>
      </w:r>
      <w:r w:rsidRPr="00F3548B">
        <w:rPr>
          <w:rFonts w:ascii="Times New Roman" w:eastAsia="Times New Roman" w:hAnsi="Times New Roman" w:cs="Times New Roman"/>
          <w:sz w:val="24"/>
          <w:szCs w:val="24"/>
          <w:lang w:val="en-US" w:eastAsia="uk-UA"/>
        </w:rPr>
        <w:br/>
        <w:t xml:space="preserve">The correct answer is </w:t>
      </w:r>
      <w:r w:rsidRPr="00F3548B">
        <w:rPr>
          <w:rFonts w:ascii="Times New Roman" w:eastAsia="Times New Roman" w:hAnsi="Times New Roman" w:cs="Times New Roman"/>
          <w:b/>
          <w:bCs/>
          <w:i/>
          <w:iCs/>
          <w:sz w:val="24"/>
          <w:szCs w:val="24"/>
          <w:lang w:val="en-US" w:eastAsia="uk-UA"/>
        </w:rPr>
        <w:t>was released</w:t>
      </w:r>
      <w:r w:rsidRPr="00F3548B">
        <w:rPr>
          <w:rFonts w:ascii="Times New Roman" w:eastAsia="Times New Roman" w:hAnsi="Times New Roman" w:cs="Times New Roman"/>
          <w:sz w:val="24"/>
          <w:szCs w:val="24"/>
          <w:lang w:val="en-US" w:eastAsia="uk-UA"/>
        </w:rPr>
        <w:t xml:space="preserve"> because this is a passive construction in the </w:t>
      </w:r>
      <w:r w:rsidRPr="00F3548B">
        <w:rPr>
          <w:rFonts w:ascii="Times New Roman" w:eastAsia="Times New Roman" w:hAnsi="Times New Roman" w:cs="Times New Roman"/>
          <w:b/>
          <w:bCs/>
          <w:sz w:val="24"/>
          <w:szCs w:val="24"/>
          <w:lang w:val="en-US" w:eastAsia="uk-UA"/>
        </w:rPr>
        <w:t>Past Simple</w:t>
      </w:r>
      <w:r w:rsidRPr="00F3548B">
        <w:rPr>
          <w:rFonts w:ascii="Times New Roman" w:eastAsia="Times New Roman" w:hAnsi="Times New Roman" w:cs="Times New Roman"/>
          <w:sz w:val="24"/>
          <w:szCs w:val="24"/>
          <w:lang w:val="en-US" w:eastAsia="uk-UA"/>
        </w:rPr>
        <w:t>, used when the subject (the album) is not performing the action but receiving it.</w:t>
      </w:r>
    </w:p>
    <w:p w:rsidR="0090393D" w:rsidRPr="00F3548B" w:rsidRDefault="0090393D" w:rsidP="0090393D">
      <w:pPr>
        <w:pStyle w:val="a3"/>
        <w:numPr>
          <w:ilvl w:val="0"/>
          <w:numId w:val="1"/>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sz w:val="24"/>
          <w:szCs w:val="24"/>
          <w:lang w:val="en-US" w:eastAsia="uk-UA"/>
        </w:rPr>
        <w:t xml:space="preserve"> – </w:t>
      </w:r>
      <w:r w:rsidRPr="00F3548B">
        <w:rPr>
          <w:rFonts w:ascii="Times New Roman" w:eastAsia="Times New Roman" w:hAnsi="Times New Roman" w:cs="Times New Roman"/>
          <w:b/>
          <w:i/>
          <w:sz w:val="24"/>
          <w:szCs w:val="24"/>
          <w:lang w:val="en-US" w:eastAsia="uk-UA"/>
        </w:rPr>
        <w:t>A – had changed</w:t>
      </w:r>
      <w:r w:rsidRPr="00F3548B">
        <w:rPr>
          <w:rFonts w:ascii="Times New Roman" w:eastAsia="Times New Roman" w:hAnsi="Times New Roman" w:cs="Times New Roman"/>
          <w:sz w:val="24"/>
          <w:szCs w:val="24"/>
          <w:lang w:val="en-US" w:eastAsia="uk-UA"/>
        </w:rPr>
        <w:br/>
        <w:t xml:space="preserve">The correct answer is </w:t>
      </w:r>
      <w:r w:rsidRPr="00F3548B">
        <w:rPr>
          <w:rFonts w:ascii="Times New Roman" w:eastAsia="Times New Roman" w:hAnsi="Times New Roman" w:cs="Times New Roman"/>
          <w:b/>
          <w:bCs/>
          <w:i/>
          <w:iCs/>
          <w:sz w:val="24"/>
          <w:szCs w:val="24"/>
          <w:lang w:val="en-US" w:eastAsia="uk-UA"/>
        </w:rPr>
        <w:t>had changed</w:t>
      </w:r>
      <w:r w:rsidRPr="00F3548B">
        <w:rPr>
          <w:rFonts w:ascii="Times New Roman" w:eastAsia="Times New Roman" w:hAnsi="Times New Roman" w:cs="Times New Roman"/>
          <w:sz w:val="24"/>
          <w:szCs w:val="24"/>
          <w:lang w:val="en-US" w:eastAsia="uk-UA"/>
        </w:rPr>
        <w:t xml:space="preserve"> because this again shows </w:t>
      </w:r>
      <w:r w:rsidRPr="00F3548B">
        <w:rPr>
          <w:rFonts w:ascii="Times New Roman" w:eastAsia="Times New Roman" w:hAnsi="Times New Roman" w:cs="Times New Roman"/>
          <w:b/>
          <w:bCs/>
          <w:sz w:val="24"/>
          <w:szCs w:val="24"/>
          <w:lang w:val="en-US" w:eastAsia="uk-UA"/>
        </w:rPr>
        <w:t>Past Perfect</w:t>
      </w:r>
      <w:r w:rsidRPr="00F3548B">
        <w:rPr>
          <w:rFonts w:ascii="Times New Roman" w:eastAsia="Times New Roman" w:hAnsi="Times New Roman" w:cs="Times New Roman"/>
          <w:sz w:val="24"/>
          <w:szCs w:val="24"/>
          <w:lang w:val="en-US" w:eastAsia="uk-UA"/>
        </w:rPr>
        <w:t>, indicating that the change in her life happened before the moment she was talking about it.</w:t>
      </w:r>
    </w:p>
    <w:p w:rsidR="0090393D" w:rsidRPr="00F3548B" w:rsidRDefault="0090393D" w:rsidP="0090393D">
      <w:pPr>
        <w:pStyle w:val="a3"/>
        <w:numPr>
          <w:ilvl w:val="0"/>
          <w:numId w:val="1"/>
        </w:numPr>
        <w:spacing w:before="100" w:beforeAutospacing="1" w:after="100" w:afterAutospacing="1" w:line="240" w:lineRule="auto"/>
        <w:rPr>
          <w:rFonts w:ascii="Times New Roman" w:eastAsia="Times New Roman" w:hAnsi="Times New Roman" w:cs="Times New Roman"/>
          <w:sz w:val="24"/>
          <w:szCs w:val="24"/>
          <w:lang w:val="en-US" w:eastAsia="uk-UA"/>
        </w:rPr>
      </w:pPr>
      <w:r w:rsidRPr="00F3548B">
        <w:rPr>
          <w:rFonts w:ascii="Times New Roman" w:eastAsia="Times New Roman" w:hAnsi="Times New Roman" w:cs="Times New Roman"/>
          <w:b/>
          <w:bCs/>
          <w:i/>
          <w:sz w:val="24"/>
          <w:szCs w:val="24"/>
          <w:lang w:val="en-US" w:eastAsia="uk-UA"/>
        </w:rPr>
        <w:t xml:space="preserve"> – </w:t>
      </w:r>
      <w:r w:rsidRPr="00F3548B">
        <w:rPr>
          <w:rFonts w:ascii="Times New Roman" w:eastAsia="Times New Roman" w:hAnsi="Times New Roman" w:cs="Times New Roman"/>
          <w:b/>
          <w:i/>
          <w:sz w:val="24"/>
          <w:szCs w:val="24"/>
          <w:lang w:val="en-US" w:eastAsia="uk-UA"/>
        </w:rPr>
        <w:t>B – singing</w:t>
      </w:r>
      <w:r w:rsidRPr="00F3548B">
        <w:rPr>
          <w:rFonts w:ascii="Times New Roman" w:eastAsia="Times New Roman" w:hAnsi="Times New Roman" w:cs="Times New Roman"/>
          <w:b/>
          <w:bCs/>
          <w:i/>
          <w:sz w:val="24"/>
          <w:szCs w:val="24"/>
          <w:lang w:val="en-US" w:eastAsia="uk-UA"/>
        </w:rPr>
        <w:t>_</w:t>
      </w:r>
      <w:r w:rsidRPr="00F3548B">
        <w:rPr>
          <w:rFonts w:ascii="Times New Roman" w:eastAsia="Times New Roman" w:hAnsi="Times New Roman" w:cs="Times New Roman"/>
          <w:sz w:val="24"/>
          <w:szCs w:val="24"/>
          <w:lang w:val="en-US" w:eastAsia="uk-UA"/>
        </w:rPr>
        <w:br/>
        <w:t xml:space="preserve">The correct answer is </w:t>
      </w:r>
      <w:r w:rsidRPr="00F3548B">
        <w:rPr>
          <w:rFonts w:ascii="Times New Roman" w:eastAsia="Times New Roman" w:hAnsi="Times New Roman" w:cs="Times New Roman"/>
          <w:b/>
          <w:bCs/>
          <w:i/>
          <w:iCs/>
          <w:sz w:val="24"/>
          <w:szCs w:val="24"/>
          <w:lang w:val="en-US" w:eastAsia="uk-UA"/>
        </w:rPr>
        <w:t>singing</w:t>
      </w:r>
      <w:r w:rsidRPr="00F3548B">
        <w:rPr>
          <w:rFonts w:ascii="Times New Roman" w:eastAsia="Times New Roman" w:hAnsi="Times New Roman" w:cs="Times New Roman"/>
          <w:sz w:val="24"/>
          <w:szCs w:val="24"/>
          <w:lang w:val="en-US" w:eastAsia="uk-UA"/>
        </w:rPr>
        <w:t xml:space="preserve"> because after prepositions like </w:t>
      </w:r>
      <w:r w:rsidRPr="00F3548B">
        <w:rPr>
          <w:rFonts w:ascii="Times New Roman" w:eastAsia="Times New Roman" w:hAnsi="Times New Roman" w:cs="Times New Roman"/>
          <w:i/>
          <w:iCs/>
          <w:sz w:val="24"/>
          <w:szCs w:val="24"/>
          <w:lang w:val="en-US" w:eastAsia="uk-UA"/>
        </w:rPr>
        <w:t>“For”</w:t>
      </w:r>
      <w:r w:rsidRPr="00F3548B">
        <w:rPr>
          <w:rFonts w:ascii="Times New Roman" w:eastAsia="Times New Roman" w:hAnsi="Times New Roman" w:cs="Times New Roman"/>
          <w:sz w:val="24"/>
          <w:szCs w:val="24"/>
          <w:lang w:val="en-US" w:eastAsia="uk-UA"/>
        </w:rPr>
        <w:t xml:space="preserve">, a gerund (verb+ing) is required. </w:t>
      </w:r>
      <w:r w:rsidRPr="00F3548B">
        <w:rPr>
          <w:rFonts w:ascii="Times New Roman" w:eastAsia="Times New Roman" w:hAnsi="Times New Roman" w:cs="Times New Roman"/>
          <w:i/>
          <w:iCs/>
          <w:sz w:val="24"/>
          <w:szCs w:val="24"/>
          <w:lang w:val="en-US" w:eastAsia="uk-UA"/>
        </w:rPr>
        <w:t>Singing</w:t>
      </w:r>
      <w:r w:rsidRPr="00F3548B">
        <w:rPr>
          <w:rFonts w:ascii="Times New Roman" w:eastAsia="Times New Roman" w:hAnsi="Times New Roman" w:cs="Times New Roman"/>
          <w:sz w:val="24"/>
          <w:szCs w:val="24"/>
          <w:lang w:val="en-US" w:eastAsia="uk-UA"/>
        </w:rPr>
        <w:t xml:space="preserve"> works here as a noun describing the activity she loves.</w:t>
      </w:r>
    </w:p>
    <w:p w:rsidR="0090393D" w:rsidRPr="000B6D86" w:rsidRDefault="0090393D" w:rsidP="000B6D86">
      <w:pPr>
        <w:spacing w:before="100" w:beforeAutospacing="1" w:after="100" w:afterAutospacing="1" w:line="240" w:lineRule="auto"/>
        <w:rPr>
          <w:rFonts w:ascii="Times New Roman" w:eastAsia="Times New Roman" w:hAnsi="Times New Roman" w:cs="Times New Roman"/>
          <w:sz w:val="24"/>
          <w:szCs w:val="24"/>
          <w:lang w:val="en-US" w:eastAsia="uk-UA"/>
        </w:rPr>
      </w:pPr>
      <w:bookmarkStart w:id="1" w:name="_GoBack"/>
      <w:bookmarkEnd w:id="1"/>
    </w:p>
    <w:p w:rsidR="002079F8" w:rsidRDefault="002079F8"/>
    <w:sectPr w:rsidR="002079F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C61C2"/>
    <w:multiLevelType w:val="multilevel"/>
    <w:tmpl w:val="35D0E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823147"/>
    <w:multiLevelType w:val="multilevel"/>
    <w:tmpl w:val="48F69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5E1072"/>
    <w:multiLevelType w:val="multilevel"/>
    <w:tmpl w:val="1AF81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785C76"/>
    <w:multiLevelType w:val="multilevel"/>
    <w:tmpl w:val="B5D2E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4032EC"/>
    <w:multiLevelType w:val="multilevel"/>
    <w:tmpl w:val="844CF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F860DD"/>
    <w:multiLevelType w:val="multilevel"/>
    <w:tmpl w:val="1B9452CA"/>
    <w:lvl w:ilvl="0">
      <w:start w:val="1"/>
      <w:numFmt w:val="decimal"/>
      <w:lvlText w:val="%1."/>
      <w:lvlJc w:val="left"/>
      <w:pPr>
        <w:tabs>
          <w:tab w:val="num" w:pos="1070"/>
        </w:tabs>
        <w:ind w:left="1070" w:hanging="360"/>
      </w:pPr>
      <w:rPr>
        <w:b w:val="0"/>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
  </w:num>
  <w:num w:numId="3">
    <w:abstractNumId w:val="0"/>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D86"/>
    <w:rsid w:val="000B6D86"/>
    <w:rsid w:val="002079F8"/>
    <w:rsid w:val="0090393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8DAD0"/>
  <w15:chartTrackingRefBased/>
  <w15:docId w15:val="{A483EFE5-7FAD-456A-A021-5365D2AC9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039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9</Pages>
  <Words>11761</Words>
  <Characters>6705</Characters>
  <Application>Microsoft Office Word</Application>
  <DocSecurity>0</DocSecurity>
  <Lines>55</Lines>
  <Paragraphs>36</Paragraphs>
  <ScaleCrop>false</ScaleCrop>
  <Company/>
  <LinksUpToDate>false</LinksUpToDate>
  <CharactersWithSpaces>18430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 Абросимова</dc:creator>
  <cp:keywords/>
  <dc:description/>
  <cp:lastModifiedBy>Е Абросимова</cp:lastModifiedBy>
  <cp:revision>2</cp:revision>
  <dcterms:created xsi:type="dcterms:W3CDTF">2025-05-25T16:44:00Z</dcterms:created>
  <dcterms:modified xsi:type="dcterms:W3CDTF">2025-05-25T16:59:00Z</dcterms:modified>
</cp:coreProperties>
</file>