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40"/>
          <w:szCs w:val="40"/>
        </w:rPr>
      </w:pPr>
      <w:bookmarkStart w:colFirst="0" w:colLast="0" w:name="_78lsz4qep0o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Стратегії підготовки до НМТ з англійської мови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left"/>
        <w:rPr>
          <w:b w:val="1"/>
          <w:sz w:val="34"/>
          <w:szCs w:val="34"/>
        </w:rPr>
      </w:pPr>
      <w:bookmarkStart w:colFirst="0" w:colLast="0" w:name="_r998mq6ilxz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🔤 1. ЛЕКСИКА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2lq76n954c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Чому важливо: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Лексика — основа всього: без неї не буде розуміння тексту, аудіо, і не вийде побудувати речення.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bfjfdjv79r0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Цілі:</w:t>
      </w:r>
    </w:p>
    <w:p w:rsidR="00000000" w:rsidDel="00000000" w:rsidP="00000000" w:rsidRDefault="00000000" w:rsidRPr="00000000" w14:paraId="0000000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Вивчити 50–100 тематичних слів.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Уміти використовувати їх в контексті.</w:t>
        <w:br w:type="textWrapping"/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3vydd9zov2j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🧠 Завдання: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Розподіли слова по групах</w:t>
      </w:r>
      <w:r w:rsidDel="00000000" w:rsidR="00000000" w:rsidRPr="00000000">
        <w:rPr>
          <w:rtl w:val="0"/>
        </w:rPr>
        <w:t xml:space="preserve">:</w:t>
        <w:br w:type="textWrapping"/>
        <w:t xml:space="preserve"> 🔹 Weather (sunny, cloudy, storm, temperature)</w:t>
        <w:br w:type="textWrapping"/>
        <w:t xml:space="preserve"> 🔹 Nature (forest, river, mountain, wildlife)</w:t>
        <w:br w:type="textWrapping"/>
        <w:t xml:space="preserve"> 🔹 Environmental problems (pollution, deforestation, global warming)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Склади речення</w:t>
      </w:r>
      <w:r w:rsidDel="00000000" w:rsidR="00000000" w:rsidRPr="00000000">
        <w:rPr>
          <w:rtl w:val="0"/>
        </w:rPr>
        <w:t xml:space="preserve"> з кожним словом.</w:t>
        <w:br w:type="textWrapping"/>
        <w:t xml:space="preserve"> Приклад: </w:t>
      </w:r>
      <w:r w:rsidDel="00000000" w:rsidR="00000000" w:rsidRPr="00000000">
        <w:rPr>
          <w:i w:val="1"/>
          <w:rtl w:val="0"/>
        </w:rPr>
        <w:t xml:space="preserve">Global warming is a serious problem that affects the whole planet.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Використовуй слова у діалозі</w:t>
      </w:r>
      <w:r w:rsidDel="00000000" w:rsidR="00000000" w:rsidRPr="00000000">
        <w:rPr>
          <w:rtl w:val="0"/>
        </w:rPr>
        <w:t xml:space="preserve">:</w:t>
        <w:br w:type="textWrapping"/>
        <w:t xml:space="preserve"> — </w:t>
      </w:r>
      <w:r w:rsidDel="00000000" w:rsidR="00000000" w:rsidRPr="00000000">
        <w:rPr>
          <w:i w:val="1"/>
          <w:rtl w:val="0"/>
        </w:rPr>
        <w:t xml:space="preserve">What’s the weather like today?</w:t>
        <w:br w:type="textWrapping"/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rtl w:val="0"/>
        </w:rPr>
        <w:t xml:space="preserve">It’s rainy and foggy.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Перевір себе тестом</w:t>
      </w:r>
      <w:r w:rsidDel="00000000" w:rsidR="00000000" w:rsidRPr="00000000">
        <w:rPr>
          <w:rtl w:val="0"/>
        </w:rPr>
        <w:t xml:space="preserve">:</w:t>
        <w:br w:type="textWrapping"/>
        <w:t xml:space="preserve"> Склади 10 речень, залиш пропуски, а потім заповни.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0cbu0p27j7f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📖 2. ЧИТАННЯ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pcry2q5mtsi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Чому важливо: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Тексти — це обов’язкова частина НМТ. Вони перевіряють не просто розуміння, а вміння аналізувати, робити висновки.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dywekaf608j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Цілі: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Розуміти зміст текстів на тему природи, погоди, клімату.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Вміти знаходити відповіді на запитання до тексту.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soyebq2putw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🧠 Завдання: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Читання тексту + завдання на True/False</w:t>
        <w:br w:type="textWrapping"/>
      </w:r>
      <w:r w:rsidDel="00000000" w:rsidR="00000000" w:rsidRPr="00000000">
        <w:rPr>
          <w:rtl w:val="0"/>
        </w:rPr>
        <w:t xml:space="preserve"> Прочитай текст про зміну клімату.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The Earth is getting warmer because of human activities.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True / False?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Відповіді на запитання за текстом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What causes pollution? Why is deforestation dangerous?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Знайди в тексті синоніми до слів</w:t>
        <w:br w:type="textWrapping"/>
      </w:r>
      <w:r w:rsidDel="00000000" w:rsidR="00000000" w:rsidRPr="00000000">
        <w:rPr>
          <w:rtl w:val="0"/>
        </w:rPr>
        <w:t xml:space="preserve"> Наприклад: </w:t>
      </w:r>
      <w:r w:rsidDel="00000000" w:rsidR="00000000" w:rsidRPr="00000000">
        <w:rPr>
          <w:i w:val="1"/>
          <w:rtl w:val="0"/>
        </w:rPr>
        <w:t xml:space="preserve">dangerous = harmful, serious = severe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Склади заголовок до абзацу</w:t>
        <w:br w:type="textWrapping"/>
      </w:r>
      <w:r w:rsidDel="00000000" w:rsidR="00000000" w:rsidRPr="00000000">
        <w:rPr>
          <w:rtl w:val="0"/>
        </w:rPr>
        <w:t xml:space="preserve"> Це тренує визначення головної думки.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bfyn7qjmgjr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✍️ 3. ПИСЬМО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053h88z4uf3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Чому важливо: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Письмова частина НМТ вимагає сформульованої відповіді (міні-повідомлення, опис, лист).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lzjgin7yx2w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Цілі: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Уміти чітко й грамотно формулювати думки.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Використовувати лексику і граматику у письмі.</w:t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2oxih3s828h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🧠 Завдання: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Міні-есе (5–7 речень)</w:t>
        <w:br w:type="textWrapping"/>
      </w:r>
      <w:r w:rsidDel="00000000" w:rsidR="00000000" w:rsidRPr="00000000">
        <w:rPr>
          <w:rtl w:val="0"/>
        </w:rPr>
        <w:t xml:space="preserve"> Тема: </w:t>
      </w:r>
      <w:r w:rsidDel="00000000" w:rsidR="00000000" w:rsidRPr="00000000">
        <w:rPr>
          <w:i w:val="1"/>
          <w:rtl w:val="0"/>
        </w:rPr>
        <w:t xml:space="preserve">How can we protect the environment?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Опис погоди</w:t>
        <w:br w:type="textWrapping"/>
      </w:r>
      <w:r w:rsidDel="00000000" w:rsidR="00000000" w:rsidRPr="00000000">
        <w:rPr>
          <w:rtl w:val="0"/>
        </w:rPr>
        <w:t xml:space="preserve"> Склади текст на 4–5 речень про сьогоднішню погоду.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Написання листа другу</w:t>
        <w:br w:type="textWrapping"/>
      </w:r>
      <w:r w:rsidDel="00000000" w:rsidR="00000000" w:rsidRPr="00000000">
        <w:rPr>
          <w:rtl w:val="0"/>
        </w:rPr>
        <w:t xml:space="preserve"> Наприклад: </w:t>
      </w:r>
      <w:r w:rsidDel="00000000" w:rsidR="00000000" w:rsidRPr="00000000">
        <w:rPr>
          <w:i w:val="1"/>
          <w:rtl w:val="0"/>
        </w:rPr>
        <w:t xml:space="preserve">Write a letter about your trip to the mountains.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Робота над помилками</w:t>
        <w:br w:type="textWrapping"/>
      </w:r>
      <w:r w:rsidDel="00000000" w:rsidR="00000000" w:rsidRPr="00000000">
        <w:rPr>
          <w:rtl w:val="0"/>
        </w:rPr>
        <w:t xml:space="preserve"> Перепиши речення з помилками правильно.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tj97oqjcvvn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🎧 4. АУДІЮВАННЯ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2va5uorewvg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Чому важливо: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НМТ може містити завдання на розуміння на слух. Аудіювання розвиває не лише слухову пам’ять, а й реакцію на швидку мову.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fhyqz8uzt9e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Цілі: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Навчитися ловити ключові слова.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Вміти відповідати на запитання після прослуховування.</w:t>
        <w:br w:type="textWrapping"/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a1gdb202ifw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🧠 Завдання: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Прослухай діалог про погоду</w:t>
        <w:br w:type="textWrapping"/>
      </w:r>
      <w:r w:rsidDel="00000000" w:rsidR="00000000" w:rsidRPr="00000000">
        <w:rPr>
          <w:rtl w:val="0"/>
        </w:rPr>
        <w:t xml:space="preserve"> — What is the weather like in London today?</w:t>
        <w:br w:type="textWrapping"/>
        <w:t xml:space="preserve"> — It’s rainy and cold.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Після прослуховування – запиши 5 ключових слів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Обери правильну відповідь</w:t>
      </w:r>
      <w:r w:rsidDel="00000000" w:rsidR="00000000" w:rsidRPr="00000000">
        <w:rPr>
          <w:rtl w:val="0"/>
        </w:rPr>
        <w:t xml:space="preserve">:</w:t>
        <w:br w:type="textWrapping"/>
        <w:t xml:space="preserve"> — Where are the speakers?</w:t>
        <w:br w:type="textWrapping"/>
        <w:t xml:space="preserve"> A) At school</w:t>
        <w:br w:type="textWrapping"/>
        <w:t xml:space="preserve"> B) At home</w:t>
        <w:br w:type="textWrapping"/>
        <w:t xml:space="preserve"> C) At a weather station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Перекажи суть прослуханого тексту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f1lyx9jm4gn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🗣 5. УСНЕ МОВЛЕННЯ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ebvoh2xleor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Чому важливо: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Усна практика активізує вивчену лексику й граматику. Навіть якщо тест письмовий, говоріння зміцнює запам’ятовування.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l7fjdjqql34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Цілі: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Формувати відповіді на типові питання.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Тренувати опис.</w:t>
        <w:br w:type="textWrapping"/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5i87my5sqcx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🧠 Завдання: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Опис картки (погода / природа / стихійне лихо)</w:t>
        <w:br w:type="textWrapping"/>
      </w:r>
      <w:r w:rsidDel="00000000" w:rsidR="00000000" w:rsidRPr="00000000">
        <w:rPr>
          <w:rtl w:val="0"/>
        </w:rPr>
        <w:t xml:space="preserve"> Приклад: </w:t>
      </w:r>
      <w:r w:rsidDel="00000000" w:rsidR="00000000" w:rsidRPr="00000000">
        <w:rPr>
          <w:i w:val="1"/>
          <w:rtl w:val="0"/>
        </w:rPr>
        <w:t xml:space="preserve">In this picture, I can see a forest. The sun is shining and there are birds flying.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Інтерв’ю</w:t>
      </w:r>
      <w:r w:rsidDel="00000000" w:rsidR="00000000" w:rsidRPr="00000000">
        <w:rPr>
          <w:rtl w:val="0"/>
        </w:rPr>
        <w:t xml:space="preserve"> (з другом або вчителем):</w:t>
        <w:br w:type="textWrapping"/>
        <w:t xml:space="preserve"> — What do you do when it rains?</w:t>
        <w:br w:type="textWrapping"/>
        <w:t xml:space="preserve"> — What’s your favourite season?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Монолог на тему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Why is nature important for us?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Запис себе на диктофон і самоперевірка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eijegyeok77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🧠 6. ГРАМАТИКА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upl6uqaumfo" w:id="22"/>
      <w:bookmarkEnd w:id="22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Чому важливо: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Граматика — це скелет мови. Вона дозволяє будувати правильні речення.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3cw99ldbe6s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Цілі: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Опанувати основи, потрібні для тесту.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Виконувати трансформації.</w:t>
        <w:br w:type="textWrapping"/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ksjvgdmij7l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🧠 Завдання: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Заповни пропуски у реченнях:</w:t>
        <w:br w:type="textWrapping"/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weather ___ (be) warm today.</w:t>
        <w:br w:type="textWrapping"/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 ___ (should/must) recycle more.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Перетвори актив на пасив</w:t>
        <w:br w:type="textWrapping"/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People cut trees. → Trees are cut by people.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Виправ помилки: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i w:val="1"/>
          <w:rtl w:val="0"/>
        </w:rPr>
        <w:t xml:space="preserve">He go to school when it rains.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i w:val="1"/>
          <w:rtl w:val="0"/>
        </w:rPr>
        <w:t xml:space="preserve">He goes to school...</w:t>
        <w:br w:type="textWrapping"/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o8j4e48po20" w:id="25"/>
      <w:bookmarkEnd w:id="25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7. ТЕСТОВА ПРАКТИКА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tzng4u2ps9r" w:id="26"/>
      <w:bookmarkEnd w:id="2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Чому важливо: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Знайомить із форматом, тренує тайм-менеджмент, знижує тривожність перед реальним тестом.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aghpfg6hsgw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🎯 Цілі: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Звикнути до типових завдань.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Аналізувати свої помилки.</w:t>
        <w:br w:type="textWrapping"/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2cvaci5kpeq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🧠 Завдання: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Повний тематичний тест (30 хв)</w:t>
        <w:br w:type="textWrapping"/>
      </w:r>
      <w:r w:rsidDel="00000000" w:rsidR="00000000" w:rsidRPr="00000000">
        <w:rPr>
          <w:rtl w:val="0"/>
        </w:rPr>
        <w:t xml:space="preserve"> Словникові завдання, граматика, читання, письмо.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Аналіз результату:</w:t>
        <w:br w:type="textWrapping"/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Які слова не знаєш?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Які правила помилився?</w:t>
        <w:br w:type="textWrapping"/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u2h16nz8b4p" w:id="29"/>
      <w:bookmarkEnd w:id="29"/>
      <w:r w:rsidDel="00000000" w:rsidR="00000000" w:rsidRPr="00000000">
        <w:rPr>
          <w:b w:val="1"/>
          <w:sz w:val="34"/>
          <w:szCs w:val="34"/>
          <w:rtl w:val="0"/>
        </w:rPr>
        <w:t xml:space="preserve">🧩 ДОДАТКОВІ ІДЕЇ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Створи «інфографіку»</w:t>
      </w:r>
      <w:r w:rsidDel="00000000" w:rsidR="00000000" w:rsidRPr="00000000">
        <w:rPr>
          <w:rtl w:val="0"/>
        </w:rPr>
        <w:t xml:space="preserve"> (малюнок з підписами англійською про природу).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Щоденник погоди англійською</w:t>
      </w:r>
      <w:r w:rsidDel="00000000" w:rsidR="00000000" w:rsidRPr="00000000">
        <w:rPr>
          <w:rtl w:val="0"/>
        </w:rPr>
        <w:t xml:space="preserve">: записуй щодня 2–3 речення про погоду.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Карта розуму (mind map)</w:t>
      </w:r>
      <w:r w:rsidDel="00000000" w:rsidR="00000000" w:rsidRPr="00000000">
        <w:rPr>
          <w:rtl w:val="0"/>
        </w:rPr>
        <w:t xml:space="preserve"> з теми “Environment”.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gh5ovxlofer" w:id="30"/>
      <w:bookmarkEnd w:id="30"/>
      <w:r w:rsidDel="00000000" w:rsidR="00000000" w:rsidRPr="00000000">
        <w:rPr>
          <w:b w:val="1"/>
          <w:sz w:val="34"/>
          <w:szCs w:val="34"/>
          <w:rtl w:val="0"/>
        </w:rPr>
        <w:t xml:space="preserve">📌 ЗАГАЛЬНІ РЕКОМЕНДАЦІЇ</w:t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3.3794220698492"/>
        <w:gridCol w:w="1545.0371095957505"/>
        <w:gridCol w:w="5777.095279358023"/>
        <w:tblGridChange w:id="0">
          <w:tblGrid>
            <w:gridCol w:w="1703.3794220698492"/>
            <w:gridCol w:w="1545.0371095957505"/>
            <w:gridCol w:w="5777.095279358023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Стратегія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Час на тиждень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Чому важливо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Лексика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3 × 20 хв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Дає змогу розуміти теми тесту, будувати речення і розпізнавати слова в текстах.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Читання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3 × 30 хв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Тренує навички роботи з текстом, структуру мислення, типові формати запитань.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Письмо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2 × 30 хв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Допомагає формувати думки і тренувати побудову граматично правильних речень.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Аудіювання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3 × 20 хв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Розвиває розуміння мови на слух — це частина тесту.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Усне мовлення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2 × 20 хв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Підвищує впевненість і дозволяє активізувати вивчений матеріал.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Граматика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2 × 20 хв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Необхідна для точного формулювання речень, виконання завдань на трансформацію.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Тестова практика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 × 40 хв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Готує до формату НМТ, знижує стрес, виявляє слабкі місця.</w:t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