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B3CCB8" w14:textId="32B242FC" w:rsidR="00CE7204" w:rsidRPr="00CE7204" w:rsidRDefault="00CE7204" w:rsidP="00CE7204">
      <w:pPr>
        <w:rPr>
          <w:lang w:val="en-US"/>
        </w:rPr>
      </w:pPr>
      <w:r>
        <w:rPr>
          <w:lang w:val="en-US"/>
        </w:rPr>
        <w:t>4</w:t>
      </w:r>
    </w:p>
    <w:p w14:paraId="10C19593" w14:textId="77777777" w:rsidR="00CE7204" w:rsidRDefault="00CE7204" w:rsidP="00CE7204">
      <w:pPr>
        <w:spacing w:after="0" w:line="240" w:lineRule="auto"/>
        <w:outlineLvl w:val="2"/>
        <w:rPr>
          <w:rFonts w:ascii="Arial" w:eastAsia="Times New Roman" w:hAnsi="Arial" w:cs="Arial"/>
          <w:b/>
          <w:bCs/>
          <w:color w:val="1B1C1D"/>
          <w:kern w:val="0"/>
          <w:sz w:val="27"/>
          <w:szCs w:val="27"/>
          <w:bdr w:val="none" w:sz="0" w:space="0" w:color="auto" w:frame="1"/>
          <w:lang w:eastAsia="ru-RU"/>
          <w14:ligatures w14:val="none"/>
        </w:rPr>
      </w:pPr>
      <w:r w:rsidRPr="00152D5C">
        <w:rPr>
          <w:rFonts w:ascii="Arial" w:eastAsia="Times New Roman" w:hAnsi="Arial" w:cs="Arial"/>
          <w:b/>
          <w:bCs/>
          <w:color w:val="1B1C1D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Task 5: Use of English - Gap-filling</w:t>
      </w:r>
    </w:p>
    <w:p w14:paraId="6D93DD00" w14:textId="77777777" w:rsidR="00CE7204" w:rsidRPr="00152D5C" w:rsidRDefault="00CE7204" w:rsidP="00CE7204">
      <w:pPr>
        <w:spacing w:after="0" w:line="240" w:lineRule="auto"/>
        <w:outlineLvl w:val="2"/>
        <w:rPr>
          <w:rFonts w:ascii="Arial" w:eastAsia="Times New Roman" w:hAnsi="Arial" w:cs="Arial"/>
          <w:b/>
          <w:bCs/>
          <w:color w:val="1B1C1D"/>
          <w:kern w:val="0"/>
          <w:sz w:val="27"/>
          <w:szCs w:val="27"/>
          <w:lang w:eastAsia="ru-RU"/>
          <w14:ligatures w14:val="none"/>
        </w:rPr>
      </w:pPr>
    </w:p>
    <w:p w14:paraId="5C923678" w14:textId="77777777" w:rsidR="00CE7204" w:rsidRDefault="00CE7204" w:rsidP="00CE7204">
      <w:pPr>
        <w:spacing w:after="0" w:line="240" w:lineRule="auto"/>
        <w:rPr>
          <w:rFonts w:ascii="Arial" w:eastAsia="Times New Roman" w:hAnsi="Arial" w:cs="Arial"/>
          <w:color w:val="1B1C1D"/>
          <w:kern w:val="0"/>
          <w:lang w:eastAsia="ru-RU"/>
          <w14:ligatures w14:val="none"/>
        </w:rPr>
      </w:pPr>
      <w:r w:rsidRPr="00152D5C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:lang w:eastAsia="ru-RU"/>
          <w14:ligatures w14:val="none"/>
        </w:rPr>
        <w:t>Instructions:</w:t>
      </w:r>
      <w:r w:rsidRPr="00152D5C">
        <w:rPr>
          <w:rFonts w:ascii="Arial" w:eastAsia="Times New Roman" w:hAnsi="Arial" w:cs="Arial"/>
          <w:color w:val="1B1C1D"/>
          <w:kern w:val="0"/>
          <w:lang w:eastAsia="ru-RU"/>
          <w14:ligatures w14:val="none"/>
        </w:rPr>
        <w:t xml:space="preserve"> Read the text below. For questions (23-27) choose the correct answer (A, B, C or D).</w:t>
      </w:r>
    </w:p>
    <w:p w14:paraId="704081F7" w14:textId="77777777" w:rsidR="00CE7204" w:rsidRPr="00152D5C" w:rsidRDefault="00CE7204" w:rsidP="00CE7204">
      <w:pPr>
        <w:spacing w:after="0" w:line="240" w:lineRule="auto"/>
        <w:rPr>
          <w:rFonts w:ascii="Arial" w:eastAsia="Times New Roman" w:hAnsi="Arial" w:cs="Arial"/>
          <w:color w:val="1B1C1D"/>
          <w:kern w:val="0"/>
          <w:lang w:eastAsia="ru-RU"/>
          <w14:ligatures w14:val="none"/>
        </w:rPr>
      </w:pPr>
    </w:p>
    <w:p w14:paraId="75C6E1E7" w14:textId="77777777" w:rsidR="00CE7204" w:rsidRDefault="00CE7204" w:rsidP="00CE7204">
      <w:pPr>
        <w:spacing w:after="0" w:line="240" w:lineRule="auto"/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:lang w:eastAsia="ru-RU"/>
          <w14:ligatures w14:val="none"/>
        </w:rPr>
      </w:pPr>
      <w:r w:rsidRPr="00152D5C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:lang w:eastAsia="ru-RU"/>
          <w14:ligatures w14:val="none"/>
        </w:rPr>
        <w:t>The Concept of "Flow" in Sports</w:t>
      </w:r>
    </w:p>
    <w:p w14:paraId="69D560D0" w14:textId="77777777" w:rsidR="00CE7204" w:rsidRPr="00152D5C" w:rsidRDefault="00CE7204" w:rsidP="00CE7204">
      <w:pPr>
        <w:spacing w:after="0" w:line="240" w:lineRule="auto"/>
        <w:rPr>
          <w:rFonts w:ascii="Arial" w:eastAsia="Times New Roman" w:hAnsi="Arial" w:cs="Arial"/>
          <w:color w:val="1B1C1D"/>
          <w:kern w:val="0"/>
          <w:lang w:eastAsia="ru-RU"/>
          <w14:ligatures w14:val="none"/>
        </w:rPr>
      </w:pPr>
    </w:p>
    <w:p w14:paraId="39EFFC2E" w14:textId="77777777" w:rsidR="00CE7204" w:rsidRPr="00152D5C" w:rsidRDefault="00CE7204" w:rsidP="00CE7204">
      <w:pPr>
        <w:spacing w:after="0" w:line="240" w:lineRule="auto"/>
        <w:rPr>
          <w:rFonts w:ascii="Arial" w:eastAsia="Times New Roman" w:hAnsi="Arial" w:cs="Arial"/>
          <w:color w:val="1B1C1D"/>
          <w:kern w:val="0"/>
          <w:lang w:eastAsia="ru-RU"/>
          <w14:ligatures w14:val="none"/>
        </w:rPr>
      </w:pPr>
      <w:r w:rsidRPr="00152D5C">
        <w:rPr>
          <w:rFonts w:ascii="Arial" w:eastAsia="Times New Roman" w:hAnsi="Arial" w:cs="Arial"/>
          <w:color w:val="1B1C1D"/>
          <w:kern w:val="0"/>
          <w:lang w:eastAsia="ru-RU"/>
          <w14:ligatures w14:val="none"/>
        </w:rPr>
        <w:t>In sports psychology, the term "</w:t>
      </w:r>
      <w:r w:rsidRPr="00152D5C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:lang w:eastAsia="ru-RU"/>
          <w14:ligatures w14:val="none"/>
        </w:rPr>
        <w:t>flow</w:t>
      </w:r>
      <w:r w:rsidRPr="00152D5C">
        <w:rPr>
          <w:rFonts w:ascii="Arial" w:eastAsia="Times New Roman" w:hAnsi="Arial" w:cs="Arial"/>
          <w:color w:val="1B1C1D"/>
          <w:kern w:val="0"/>
          <w:lang w:eastAsia="ru-RU"/>
          <w14:ligatures w14:val="none"/>
        </w:rPr>
        <w:t xml:space="preserve">" refers to a mental state in </w:t>
      </w:r>
      <w:r>
        <w:rPr>
          <w:rFonts w:ascii="Arial" w:eastAsia="Times New Roman" w:hAnsi="Arial" w:cs="Arial"/>
          <w:color w:val="1B1C1D"/>
          <w:kern w:val="0"/>
          <w:lang w:eastAsia="ru-RU"/>
          <w14:ligatures w14:val="none"/>
        </w:rPr>
        <w:t>___</w:t>
      </w:r>
      <w:r w:rsidRPr="00152D5C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:lang w:eastAsia="ru-RU"/>
          <w14:ligatures w14:val="none"/>
        </w:rPr>
        <w:t>(23)</w:t>
      </w:r>
      <w:r w:rsidRPr="00152D5C">
        <w:rPr>
          <w:rFonts w:ascii="Arial" w:eastAsia="Times New Roman" w:hAnsi="Arial" w:cs="Arial"/>
          <w:color w:val="1B1C1D"/>
          <w:kern w:val="0"/>
          <w:lang w:eastAsia="ru-RU"/>
          <w14:ligatures w14:val="none"/>
        </w:rPr>
        <w:t xml:space="preserve"> a person performing an activity is fully immersed in a feeling of energized focus. This is characterized by full involvement and </w:t>
      </w:r>
      <w:r>
        <w:rPr>
          <w:rFonts w:ascii="Arial" w:eastAsia="Times New Roman" w:hAnsi="Arial" w:cs="Arial"/>
          <w:color w:val="1B1C1D"/>
          <w:kern w:val="0"/>
          <w:lang w:eastAsia="ru-RU"/>
          <w14:ligatures w14:val="none"/>
        </w:rPr>
        <w:t>___</w:t>
      </w:r>
      <w:r w:rsidRPr="00152D5C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:lang w:eastAsia="ru-RU"/>
          <w14:ligatures w14:val="none"/>
        </w:rPr>
        <w:t>(24)</w:t>
      </w:r>
      <w:r w:rsidRPr="00152D5C">
        <w:rPr>
          <w:rFonts w:ascii="Arial" w:eastAsia="Times New Roman" w:hAnsi="Arial" w:cs="Arial"/>
          <w:color w:val="1B1C1D"/>
          <w:kern w:val="0"/>
          <w:lang w:eastAsia="ru-RU"/>
          <w14:ligatures w14:val="none"/>
        </w:rPr>
        <w:t xml:space="preserve"> in the process of the activity.</w:t>
      </w:r>
    </w:p>
    <w:p w14:paraId="46AA4AC6" w14:textId="77777777" w:rsidR="00CE7204" w:rsidRPr="00152D5C" w:rsidRDefault="00CE7204" w:rsidP="00CE7204">
      <w:pPr>
        <w:spacing w:after="0" w:line="240" w:lineRule="auto"/>
        <w:rPr>
          <w:rFonts w:ascii="Arial" w:eastAsia="Times New Roman" w:hAnsi="Arial" w:cs="Arial"/>
          <w:color w:val="1B1C1D"/>
          <w:kern w:val="0"/>
          <w:lang w:eastAsia="ru-RU"/>
          <w14:ligatures w14:val="none"/>
        </w:rPr>
      </w:pPr>
      <w:r w:rsidRPr="00152D5C">
        <w:rPr>
          <w:rFonts w:ascii="Arial" w:eastAsia="Times New Roman" w:hAnsi="Arial" w:cs="Arial"/>
          <w:color w:val="1B1C1D"/>
          <w:kern w:val="0"/>
          <w:lang w:eastAsia="ru-RU"/>
          <w14:ligatures w14:val="none"/>
        </w:rPr>
        <w:t xml:space="preserve">Athletes who experience flow often describe feeling completely at one with their performance, with a sense of time seemingly </w:t>
      </w:r>
      <w:r>
        <w:rPr>
          <w:rFonts w:ascii="Arial" w:eastAsia="Times New Roman" w:hAnsi="Arial" w:cs="Arial"/>
          <w:color w:val="1B1C1D"/>
          <w:kern w:val="0"/>
          <w:lang w:eastAsia="ru-RU"/>
          <w14:ligatures w14:val="none"/>
        </w:rPr>
        <w:t>___</w:t>
      </w:r>
      <w:r w:rsidRPr="00152D5C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:lang w:eastAsia="ru-RU"/>
          <w14:ligatures w14:val="none"/>
        </w:rPr>
        <w:t>(25)</w:t>
      </w:r>
      <w:r w:rsidRPr="00152D5C">
        <w:rPr>
          <w:rFonts w:ascii="Arial" w:eastAsia="Times New Roman" w:hAnsi="Arial" w:cs="Arial"/>
          <w:color w:val="1B1C1D"/>
          <w:kern w:val="0"/>
          <w:lang w:eastAsia="ru-RU"/>
          <w14:ligatures w14:val="none"/>
        </w:rPr>
        <w:t xml:space="preserve"> down or speeding up. During these moments, actions seem effortless, and the athlete is operating at their highest level of skill </w:t>
      </w:r>
      <w:r>
        <w:rPr>
          <w:rFonts w:ascii="Arial" w:eastAsia="Times New Roman" w:hAnsi="Arial" w:cs="Arial"/>
          <w:color w:val="1B1C1D"/>
          <w:kern w:val="0"/>
          <w:lang w:eastAsia="ru-RU"/>
          <w14:ligatures w14:val="none"/>
        </w:rPr>
        <w:t>___</w:t>
      </w:r>
      <w:r w:rsidRPr="00152D5C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:lang w:eastAsia="ru-RU"/>
          <w14:ligatures w14:val="none"/>
        </w:rPr>
        <w:t>(26)</w:t>
      </w:r>
      <w:r w:rsidRPr="00152D5C">
        <w:rPr>
          <w:rFonts w:ascii="Arial" w:eastAsia="Times New Roman" w:hAnsi="Arial" w:cs="Arial"/>
          <w:color w:val="1B1C1D"/>
          <w:kern w:val="0"/>
          <w:lang w:eastAsia="ru-RU"/>
          <w14:ligatures w14:val="none"/>
        </w:rPr>
        <w:t xml:space="preserve"> thinking consciously about every movement.</w:t>
      </w:r>
    </w:p>
    <w:p w14:paraId="0E037483" w14:textId="77777777" w:rsidR="00CE7204" w:rsidRPr="00152D5C" w:rsidRDefault="00CE7204" w:rsidP="00CE7204">
      <w:pPr>
        <w:spacing w:after="0" w:line="240" w:lineRule="auto"/>
        <w:rPr>
          <w:rFonts w:ascii="Arial" w:eastAsia="Times New Roman" w:hAnsi="Arial" w:cs="Arial"/>
          <w:color w:val="1B1C1D"/>
          <w:kern w:val="0"/>
          <w:lang w:eastAsia="ru-RU"/>
          <w14:ligatures w14:val="none"/>
        </w:rPr>
      </w:pPr>
      <w:r w:rsidRPr="00152D5C">
        <w:rPr>
          <w:rFonts w:ascii="Arial" w:eastAsia="Times New Roman" w:hAnsi="Arial" w:cs="Arial"/>
          <w:color w:val="1B1C1D"/>
          <w:kern w:val="0"/>
          <w:lang w:eastAsia="ru-RU"/>
          <w14:ligatures w14:val="none"/>
        </w:rPr>
        <w:t xml:space="preserve">Achieving flow requires a delicate balance. The challenge of the task must match the athlete’s skill level; if the challenge is too great, it results in anxiety, but if it is too easy, it leads to boredom. </w:t>
      </w:r>
      <w:r>
        <w:rPr>
          <w:rFonts w:ascii="Arial" w:eastAsia="Times New Roman" w:hAnsi="Arial" w:cs="Arial"/>
          <w:color w:val="1B1C1D"/>
          <w:kern w:val="0"/>
          <w:lang w:eastAsia="ru-RU"/>
          <w14:ligatures w14:val="none"/>
        </w:rPr>
        <w:t>___</w:t>
      </w:r>
      <w:r w:rsidRPr="00152D5C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:lang w:eastAsia="ru-RU"/>
          <w14:ligatures w14:val="none"/>
        </w:rPr>
        <w:t>(27)</w:t>
      </w:r>
      <w:r w:rsidRPr="00152D5C">
        <w:rPr>
          <w:rFonts w:ascii="Arial" w:eastAsia="Times New Roman" w:hAnsi="Arial" w:cs="Arial"/>
          <w:color w:val="1B1C1D"/>
          <w:kern w:val="0"/>
          <w:lang w:eastAsia="ru-RU"/>
          <w14:ligatures w14:val="none"/>
        </w:rPr>
        <w:t>, flow is often cited as the key to peak performance in all competitive disciplines.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76"/>
        <w:gridCol w:w="1861"/>
        <w:gridCol w:w="1862"/>
        <w:gridCol w:w="1862"/>
        <w:gridCol w:w="1862"/>
      </w:tblGrid>
      <w:tr w:rsidR="00CE7204" w:rsidRPr="00152D5C" w14:paraId="6F98D4BD" w14:textId="77777777" w:rsidTr="00F868DE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5996C41" w14:textId="77777777" w:rsidR="00CE7204" w:rsidRPr="00152D5C" w:rsidRDefault="00CE7204" w:rsidP="00F868DE">
            <w:pPr>
              <w:spacing w:after="0" w:line="240" w:lineRule="auto"/>
              <w:rPr>
                <w:rFonts w:ascii="Arial" w:eastAsia="Times New Roman" w:hAnsi="Arial" w:cs="Arial"/>
                <w:color w:val="1B1C1D"/>
                <w:kern w:val="0"/>
                <w:lang w:eastAsia="ru-RU"/>
                <w14:ligatures w14:val="none"/>
              </w:rPr>
            </w:pPr>
            <w:r w:rsidRPr="00152D5C">
              <w:rPr>
                <w:rFonts w:ascii="Arial" w:eastAsia="Times New Roman" w:hAnsi="Arial" w:cs="Arial"/>
                <w:b/>
                <w:bCs/>
                <w:color w:val="1B1C1D"/>
                <w:kern w:val="0"/>
                <w:bdr w:val="none" w:sz="0" w:space="0" w:color="auto" w:frame="1"/>
                <w:lang w:eastAsia="ru-RU"/>
                <w14:ligatures w14:val="none"/>
              </w:rPr>
              <w:t>Question</w:t>
            </w:r>
          </w:p>
        </w:tc>
        <w:tc>
          <w:tcPr>
            <w:tcW w:w="1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9DAC8F6" w14:textId="77777777" w:rsidR="00CE7204" w:rsidRPr="00152D5C" w:rsidRDefault="00CE7204" w:rsidP="00F868DE">
            <w:pPr>
              <w:spacing w:after="0" w:line="240" w:lineRule="auto"/>
              <w:rPr>
                <w:rFonts w:ascii="Arial" w:eastAsia="Times New Roman" w:hAnsi="Arial" w:cs="Arial"/>
                <w:color w:val="1B1C1D"/>
                <w:kern w:val="0"/>
                <w:lang w:eastAsia="ru-RU"/>
                <w14:ligatures w14:val="none"/>
              </w:rPr>
            </w:pPr>
            <w:r w:rsidRPr="00152D5C">
              <w:rPr>
                <w:rFonts w:ascii="Arial" w:eastAsia="Times New Roman" w:hAnsi="Arial" w:cs="Arial"/>
                <w:b/>
                <w:bCs/>
                <w:color w:val="1B1C1D"/>
                <w:kern w:val="0"/>
                <w:bdr w:val="none" w:sz="0" w:space="0" w:color="auto" w:frame="1"/>
                <w:lang w:eastAsia="ru-RU"/>
                <w14:ligatures w14:val="none"/>
              </w:rPr>
              <w:t>A</w:t>
            </w:r>
          </w:p>
        </w:tc>
        <w:tc>
          <w:tcPr>
            <w:tcW w:w="1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95C6CEB" w14:textId="77777777" w:rsidR="00CE7204" w:rsidRPr="00152D5C" w:rsidRDefault="00CE7204" w:rsidP="00F868DE">
            <w:pPr>
              <w:spacing w:after="0" w:line="240" w:lineRule="auto"/>
              <w:rPr>
                <w:rFonts w:ascii="Arial" w:eastAsia="Times New Roman" w:hAnsi="Arial" w:cs="Arial"/>
                <w:color w:val="1B1C1D"/>
                <w:kern w:val="0"/>
                <w:lang w:eastAsia="ru-RU"/>
                <w14:ligatures w14:val="none"/>
              </w:rPr>
            </w:pPr>
            <w:r w:rsidRPr="00152D5C">
              <w:rPr>
                <w:rFonts w:ascii="Arial" w:eastAsia="Times New Roman" w:hAnsi="Arial" w:cs="Arial"/>
                <w:b/>
                <w:bCs/>
                <w:color w:val="1B1C1D"/>
                <w:kern w:val="0"/>
                <w:bdr w:val="none" w:sz="0" w:space="0" w:color="auto" w:frame="1"/>
                <w:lang w:eastAsia="ru-RU"/>
                <w14:ligatures w14:val="none"/>
              </w:rPr>
              <w:t>B</w:t>
            </w:r>
          </w:p>
        </w:tc>
        <w:tc>
          <w:tcPr>
            <w:tcW w:w="1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9CB4E43" w14:textId="77777777" w:rsidR="00CE7204" w:rsidRPr="00152D5C" w:rsidRDefault="00CE7204" w:rsidP="00F868DE">
            <w:pPr>
              <w:spacing w:after="0" w:line="240" w:lineRule="auto"/>
              <w:rPr>
                <w:rFonts w:ascii="Arial" w:eastAsia="Times New Roman" w:hAnsi="Arial" w:cs="Arial"/>
                <w:color w:val="1B1C1D"/>
                <w:kern w:val="0"/>
                <w:lang w:eastAsia="ru-RU"/>
                <w14:ligatures w14:val="none"/>
              </w:rPr>
            </w:pPr>
            <w:r w:rsidRPr="00152D5C">
              <w:rPr>
                <w:rFonts w:ascii="Arial" w:eastAsia="Times New Roman" w:hAnsi="Arial" w:cs="Arial"/>
                <w:b/>
                <w:bCs/>
                <w:color w:val="1B1C1D"/>
                <w:kern w:val="0"/>
                <w:bdr w:val="none" w:sz="0" w:space="0" w:color="auto" w:frame="1"/>
                <w:lang w:eastAsia="ru-RU"/>
                <w14:ligatures w14:val="none"/>
              </w:rPr>
              <w:t>C</w:t>
            </w: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786207A" w14:textId="77777777" w:rsidR="00CE7204" w:rsidRPr="00152D5C" w:rsidRDefault="00CE7204" w:rsidP="00F868DE">
            <w:pPr>
              <w:spacing w:after="0" w:line="240" w:lineRule="auto"/>
              <w:rPr>
                <w:rFonts w:ascii="Arial" w:eastAsia="Times New Roman" w:hAnsi="Arial" w:cs="Arial"/>
                <w:color w:val="1B1C1D"/>
                <w:kern w:val="0"/>
                <w:lang w:eastAsia="ru-RU"/>
                <w14:ligatures w14:val="none"/>
              </w:rPr>
            </w:pPr>
            <w:r w:rsidRPr="00152D5C">
              <w:rPr>
                <w:rFonts w:ascii="Arial" w:eastAsia="Times New Roman" w:hAnsi="Arial" w:cs="Arial"/>
                <w:b/>
                <w:bCs/>
                <w:color w:val="1B1C1D"/>
                <w:kern w:val="0"/>
                <w:bdr w:val="none" w:sz="0" w:space="0" w:color="auto" w:frame="1"/>
                <w:lang w:eastAsia="ru-RU"/>
                <w14:ligatures w14:val="none"/>
              </w:rPr>
              <w:t>D</w:t>
            </w:r>
          </w:p>
        </w:tc>
      </w:tr>
      <w:tr w:rsidR="00CE7204" w:rsidRPr="00152D5C" w14:paraId="45F06EB3" w14:textId="77777777" w:rsidTr="00F868DE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5265091" w14:textId="77777777" w:rsidR="00CE7204" w:rsidRPr="00152D5C" w:rsidRDefault="00CE7204" w:rsidP="00F868DE">
            <w:pPr>
              <w:spacing w:after="0" w:line="240" w:lineRule="auto"/>
              <w:rPr>
                <w:rFonts w:ascii="Arial" w:eastAsia="Times New Roman" w:hAnsi="Arial" w:cs="Arial"/>
                <w:color w:val="1B1C1D"/>
                <w:kern w:val="0"/>
                <w:lang w:eastAsia="ru-RU"/>
                <w14:ligatures w14:val="none"/>
              </w:rPr>
            </w:pPr>
            <w:r w:rsidRPr="00152D5C">
              <w:rPr>
                <w:rFonts w:ascii="Arial" w:eastAsia="Times New Roman" w:hAnsi="Arial" w:cs="Arial"/>
                <w:b/>
                <w:bCs/>
                <w:color w:val="1B1C1D"/>
                <w:kern w:val="0"/>
                <w:bdr w:val="none" w:sz="0" w:space="0" w:color="auto" w:frame="1"/>
                <w:lang w:eastAsia="ru-RU"/>
                <w14:ligatures w14:val="none"/>
              </w:rPr>
              <w:t>23</w:t>
            </w:r>
          </w:p>
        </w:tc>
        <w:tc>
          <w:tcPr>
            <w:tcW w:w="1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9EDB8E5" w14:textId="77777777" w:rsidR="00CE7204" w:rsidRPr="00152D5C" w:rsidRDefault="00CE7204" w:rsidP="00F868DE">
            <w:pPr>
              <w:spacing w:after="0" w:line="240" w:lineRule="auto"/>
              <w:rPr>
                <w:rFonts w:ascii="Arial" w:eastAsia="Times New Roman" w:hAnsi="Arial" w:cs="Arial"/>
                <w:color w:val="1B1C1D"/>
                <w:kern w:val="0"/>
                <w:lang w:eastAsia="ru-RU"/>
                <w14:ligatures w14:val="none"/>
              </w:rPr>
            </w:pPr>
            <w:r w:rsidRPr="00152D5C">
              <w:rPr>
                <w:rFonts w:ascii="Arial" w:eastAsia="Times New Roman" w:hAnsi="Arial" w:cs="Arial"/>
                <w:color w:val="1B1C1D"/>
                <w:kern w:val="0"/>
                <w:lang w:eastAsia="ru-RU"/>
                <w14:ligatures w14:val="none"/>
              </w:rPr>
              <w:t>which</w:t>
            </w:r>
          </w:p>
        </w:tc>
        <w:tc>
          <w:tcPr>
            <w:tcW w:w="1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FDB0A72" w14:textId="77777777" w:rsidR="00CE7204" w:rsidRPr="00152D5C" w:rsidRDefault="00CE7204" w:rsidP="00F868DE">
            <w:pPr>
              <w:spacing w:after="0" w:line="240" w:lineRule="auto"/>
              <w:rPr>
                <w:rFonts w:ascii="Arial" w:eastAsia="Times New Roman" w:hAnsi="Arial" w:cs="Arial"/>
                <w:color w:val="1B1C1D"/>
                <w:kern w:val="0"/>
                <w:lang w:eastAsia="ru-RU"/>
                <w14:ligatures w14:val="none"/>
              </w:rPr>
            </w:pPr>
            <w:r w:rsidRPr="00152D5C">
              <w:rPr>
                <w:rFonts w:ascii="Arial" w:eastAsia="Times New Roman" w:hAnsi="Arial" w:cs="Arial"/>
                <w:color w:val="1B1C1D"/>
                <w:kern w:val="0"/>
                <w:lang w:eastAsia="ru-RU"/>
                <w14:ligatures w14:val="none"/>
              </w:rPr>
              <w:t>where</w:t>
            </w:r>
          </w:p>
        </w:tc>
        <w:tc>
          <w:tcPr>
            <w:tcW w:w="1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12CAEC6" w14:textId="77777777" w:rsidR="00CE7204" w:rsidRPr="00152D5C" w:rsidRDefault="00CE7204" w:rsidP="00F868DE">
            <w:pPr>
              <w:spacing w:after="0" w:line="240" w:lineRule="auto"/>
              <w:rPr>
                <w:rFonts w:ascii="Arial" w:eastAsia="Times New Roman" w:hAnsi="Arial" w:cs="Arial"/>
                <w:color w:val="1B1C1D"/>
                <w:kern w:val="0"/>
                <w:lang w:eastAsia="ru-RU"/>
                <w14:ligatures w14:val="none"/>
              </w:rPr>
            </w:pPr>
            <w:r w:rsidRPr="00152D5C">
              <w:rPr>
                <w:rFonts w:ascii="Arial" w:eastAsia="Times New Roman" w:hAnsi="Arial" w:cs="Arial"/>
                <w:color w:val="1B1C1D"/>
                <w:kern w:val="0"/>
                <w:lang w:eastAsia="ru-RU"/>
                <w14:ligatures w14:val="none"/>
              </w:rPr>
              <w:t>that</w:t>
            </w: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A39C967" w14:textId="77777777" w:rsidR="00CE7204" w:rsidRPr="00152D5C" w:rsidRDefault="00CE7204" w:rsidP="00F868DE">
            <w:pPr>
              <w:spacing w:after="0" w:line="240" w:lineRule="auto"/>
              <w:rPr>
                <w:rFonts w:ascii="Arial" w:eastAsia="Times New Roman" w:hAnsi="Arial" w:cs="Arial"/>
                <w:color w:val="1B1C1D"/>
                <w:kern w:val="0"/>
                <w:lang w:eastAsia="ru-RU"/>
                <w14:ligatures w14:val="none"/>
              </w:rPr>
            </w:pPr>
            <w:r w:rsidRPr="00152D5C">
              <w:rPr>
                <w:rFonts w:ascii="Arial" w:eastAsia="Times New Roman" w:hAnsi="Arial" w:cs="Arial"/>
                <w:color w:val="1B1C1D"/>
                <w:kern w:val="0"/>
                <w:lang w:eastAsia="ru-RU"/>
                <w14:ligatures w14:val="none"/>
              </w:rPr>
              <w:t>what</w:t>
            </w:r>
          </w:p>
        </w:tc>
      </w:tr>
      <w:tr w:rsidR="00CE7204" w:rsidRPr="00152D5C" w14:paraId="2E434F92" w14:textId="77777777" w:rsidTr="00F868DE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3D3B3A7" w14:textId="77777777" w:rsidR="00CE7204" w:rsidRPr="00152D5C" w:rsidRDefault="00CE7204" w:rsidP="00F868DE">
            <w:pPr>
              <w:spacing w:after="0" w:line="240" w:lineRule="auto"/>
              <w:rPr>
                <w:rFonts w:ascii="Arial" w:eastAsia="Times New Roman" w:hAnsi="Arial" w:cs="Arial"/>
                <w:color w:val="1B1C1D"/>
                <w:kern w:val="0"/>
                <w:lang w:eastAsia="ru-RU"/>
                <w14:ligatures w14:val="none"/>
              </w:rPr>
            </w:pPr>
            <w:r w:rsidRPr="00152D5C">
              <w:rPr>
                <w:rFonts w:ascii="Arial" w:eastAsia="Times New Roman" w:hAnsi="Arial" w:cs="Arial"/>
                <w:b/>
                <w:bCs/>
                <w:color w:val="1B1C1D"/>
                <w:kern w:val="0"/>
                <w:bdr w:val="none" w:sz="0" w:space="0" w:color="auto" w:frame="1"/>
                <w:lang w:eastAsia="ru-RU"/>
                <w14:ligatures w14:val="none"/>
              </w:rPr>
              <w:t>24</w:t>
            </w:r>
          </w:p>
        </w:tc>
        <w:tc>
          <w:tcPr>
            <w:tcW w:w="1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B9FD35A" w14:textId="77777777" w:rsidR="00CE7204" w:rsidRPr="00152D5C" w:rsidRDefault="00CE7204" w:rsidP="00F868DE">
            <w:pPr>
              <w:spacing w:after="0" w:line="240" w:lineRule="auto"/>
              <w:rPr>
                <w:rFonts w:ascii="Arial" w:eastAsia="Times New Roman" w:hAnsi="Arial" w:cs="Arial"/>
                <w:color w:val="1B1C1D"/>
                <w:kern w:val="0"/>
                <w:lang w:eastAsia="ru-RU"/>
                <w14:ligatures w14:val="none"/>
              </w:rPr>
            </w:pPr>
            <w:r w:rsidRPr="00152D5C">
              <w:rPr>
                <w:rFonts w:ascii="Arial" w:eastAsia="Times New Roman" w:hAnsi="Arial" w:cs="Arial"/>
                <w:color w:val="1B1C1D"/>
                <w:kern w:val="0"/>
                <w:lang w:eastAsia="ru-RU"/>
                <w14:ligatures w14:val="none"/>
              </w:rPr>
              <w:t>enjoyment</w:t>
            </w:r>
          </w:p>
        </w:tc>
        <w:tc>
          <w:tcPr>
            <w:tcW w:w="1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D7BFAB1" w14:textId="77777777" w:rsidR="00CE7204" w:rsidRPr="00152D5C" w:rsidRDefault="00CE7204" w:rsidP="00F868DE">
            <w:pPr>
              <w:spacing w:after="0" w:line="240" w:lineRule="auto"/>
              <w:rPr>
                <w:rFonts w:ascii="Arial" w:eastAsia="Times New Roman" w:hAnsi="Arial" w:cs="Arial"/>
                <w:color w:val="1B1C1D"/>
                <w:kern w:val="0"/>
                <w:lang w:eastAsia="ru-RU"/>
                <w14:ligatures w14:val="none"/>
              </w:rPr>
            </w:pPr>
            <w:r w:rsidRPr="00152D5C">
              <w:rPr>
                <w:rFonts w:ascii="Arial" w:eastAsia="Times New Roman" w:hAnsi="Arial" w:cs="Arial"/>
                <w:color w:val="1B1C1D"/>
                <w:kern w:val="0"/>
                <w:lang w:eastAsia="ru-RU"/>
                <w14:ligatures w14:val="none"/>
              </w:rPr>
              <w:t>enjoyable</w:t>
            </w:r>
          </w:p>
        </w:tc>
        <w:tc>
          <w:tcPr>
            <w:tcW w:w="1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84D075B" w14:textId="77777777" w:rsidR="00CE7204" w:rsidRPr="00152D5C" w:rsidRDefault="00CE7204" w:rsidP="00F868DE">
            <w:pPr>
              <w:spacing w:after="0" w:line="240" w:lineRule="auto"/>
              <w:rPr>
                <w:rFonts w:ascii="Arial" w:eastAsia="Times New Roman" w:hAnsi="Arial" w:cs="Arial"/>
                <w:color w:val="1B1C1D"/>
                <w:kern w:val="0"/>
                <w:lang w:eastAsia="ru-RU"/>
                <w14:ligatures w14:val="none"/>
              </w:rPr>
            </w:pPr>
            <w:r w:rsidRPr="00152D5C">
              <w:rPr>
                <w:rFonts w:ascii="Arial" w:eastAsia="Times New Roman" w:hAnsi="Arial" w:cs="Arial"/>
                <w:color w:val="1B1C1D"/>
                <w:kern w:val="0"/>
                <w:lang w:eastAsia="ru-RU"/>
                <w14:ligatures w14:val="none"/>
              </w:rPr>
              <w:t>enjoying</w:t>
            </w: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E200A97" w14:textId="77777777" w:rsidR="00CE7204" w:rsidRPr="00152D5C" w:rsidRDefault="00CE7204" w:rsidP="00F868DE">
            <w:pPr>
              <w:spacing w:after="0" w:line="240" w:lineRule="auto"/>
              <w:rPr>
                <w:rFonts w:ascii="Arial" w:eastAsia="Times New Roman" w:hAnsi="Arial" w:cs="Arial"/>
                <w:color w:val="1B1C1D"/>
                <w:kern w:val="0"/>
                <w:lang w:eastAsia="ru-RU"/>
                <w14:ligatures w14:val="none"/>
              </w:rPr>
            </w:pPr>
            <w:r w:rsidRPr="00152D5C">
              <w:rPr>
                <w:rFonts w:ascii="Arial" w:eastAsia="Times New Roman" w:hAnsi="Arial" w:cs="Arial"/>
                <w:color w:val="1B1C1D"/>
                <w:kern w:val="0"/>
                <w:lang w:eastAsia="ru-RU"/>
                <w14:ligatures w14:val="none"/>
              </w:rPr>
              <w:t>enjoyably</w:t>
            </w:r>
          </w:p>
        </w:tc>
      </w:tr>
      <w:tr w:rsidR="00CE7204" w:rsidRPr="00152D5C" w14:paraId="7D01A450" w14:textId="77777777" w:rsidTr="00F868DE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75072AC" w14:textId="77777777" w:rsidR="00CE7204" w:rsidRPr="00152D5C" w:rsidRDefault="00CE7204" w:rsidP="00F868DE">
            <w:pPr>
              <w:spacing w:after="0" w:line="240" w:lineRule="auto"/>
              <w:rPr>
                <w:rFonts w:ascii="Arial" w:eastAsia="Times New Roman" w:hAnsi="Arial" w:cs="Arial"/>
                <w:color w:val="1B1C1D"/>
                <w:kern w:val="0"/>
                <w:lang w:eastAsia="ru-RU"/>
                <w14:ligatures w14:val="none"/>
              </w:rPr>
            </w:pPr>
            <w:r w:rsidRPr="00152D5C">
              <w:rPr>
                <w:rFonts w:ascii="Arial" w:eastAsia="Times New Roman" w:hAnsi="Arial" w:cs="Arial"/>
                <w:b/>
                <w:bCs/>
                <w:color w:val="1B1C1D"/>
                <w:kern w:val="0"/>
                <w:bdr w:val="none" w:sz="0" w:space="0" w:color="auto" w:frame="1"/>
                <w:lang w:eastAsia="ru-RU"/>
                <w14:ligatures w14:val="none"/>
              </w:rPr>
              <w:t>25</w:t>
            </w:r>
          </w:p>
        </w:tc>
        <w:tc>
          <w:tcPr>
            <w:tcW w:w="1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44C1A23" w14:textId="77777777" w:rsidR="00CE7204" w:rsidRPr="00152D5C" w:rsidRDefault="00CE7204" w:rsidP="00F868DE">
            <w:pPr>
              <w:spacing w:after="0" w:line="240" w:lineRule="auto"/>
              <w:rPr>
                <w:rFonts w:ascii="Arial" w:eastAsia="Times New Roman" w:hAnsi="Arial" w:cs="Arial"/>
                <w:color w:val="1B1C1D"/>
                <w:kern w:val="0"/>
                <w:lang w:eastAsia="ru-RU"/>
                <w14:ligatures w14:val="none"/>
              </w:rPr>
            </w:pPr>
            <w:r w:rsidRPr="00152D5C">
              <w:rPr>
                <w:rFonts w:ascii="Arial" w:eastAsia="Times New Roman" w:hAnsi="Arial" w:cs="Arial"/>
                <w:color w:val="1B1C1D"/>
                <w:kern w:val="0"/>
                <w:lang w:eastAsia="ru-RU"/>
                <w14:ligatures w14:val="none"/>
              </w:rPr>
              <w:t>slowing</w:t>
            </w:r>
          </w:p>
        </w:tc>
        <w:tc>
          <w:tcPr>
            <w:tcW w:w="1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6936889" w14:textId="77777777" w:rsidR="00CE7204" w:rsidRPr="00152D5C" w:rsidRDefault="00CE7204" w:rsidP="00F868DE">
            <w:pPr>
              <w:spacing w:after="0" w:line="240" w:lineRule="auto"/>
              <w:rPr>
                <w:rFonts w:ascii="Arial" w:eastAsia="Times New Roman" w:hAnsi="Arial" w:cs="Arial"/>
                <w:color w:val="1B1C1D"/>
                <w:kern w:val="0"/>
                <w:lang w:eastAsia="ru-RU"/>
                <w14:ligatures w14:val="none"/>
              </w:rPr>
            </w:pPr>
            <w:r w:rsidRPr="00152D5C">
              <w:rPr>
                <w:rFonts w:ascii="Arial" w:eastAsia="Times New Roman" w:hAnsi="Arial" w:cs="Arial"/>
                <w:color w:val="1B1C1D"/>
                <w:kern w:val="0"/>
                <w:lang w:eastAsia="ru-RU"/>
                <w14:ligatures w14:val="none"/>
              </w:rPr>
              <w:t>slow</w:t>
            </w:r>
          </w:p>
        </w:tc>
        <w:tc>
          <w:tcPr>
            <w:tcW w:w="1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01E35F9" w14:textId="77777777" w:rsidR="00CE7204" w:rsidRPr="00152D5C" w:rsidRDefault="00CE7204" w:rsidP="00F868DE">
            <w:pPr>
              <w:spacing w:after="0" w:line="240" w:lineRule="auto"/>
              <w:rPr>
                <w:rFonts w:ascii="Arial" w:eastAsia="Times New Roman" w:hAnsi="Arial" w:cs="Arial"/>
                <w:color w:val="1B1C1D"/>
                <w:kern w:val="0"/>
                <w:lang w:eastAsia="ru-RU"/>
                <w14:ligatures w14:val="none"/>
              </w:rPr>
            </w:pPr>
            <w:r w:rsidRPr="00152D5C">
              <w:rPr>
                <w:rFonts w:ascii="Arial" w:eastAsia="Times New Roman" w:hAnsi="Arial" w:cs="Arial"/>
                <w:color w:val="1B1C1D"/>
                <w:kern w:val="0"/>
                <w:lang w:eastAsia="ru-RU"/>
                <w14:ligatures w14:val="none"/>
              </w:rPr>
              <w:t>to slow</w:t>
            </w: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2096201" w14:textId="77777777" w:rsidR="00CE7204" w:rsidRPr="00152D5C" w:rsidRDefault="00CE7204" w:rsidP="00F868DE">
            <w:pPr>
              <w:spacing w:after="0" w:line="240" w:lineRule="auto"/>
              <w:rPr>
                <w:rFonts w:ascii="Arial" w:eastAsia="Times New Roman" w:hAnsi="Arial" w:cs="Arial"/>
                <w:color w:val="1B1C1D"/>
                <w:kern w:val="0"/>
                <w:lang w:eastAsia="ru-RU"/>
                <w14:ligatures w14:val="none"/>
              </w:rPr>
            </w:pPr>
            <w:r w:rsidRPr="00152D5C">
              <w:rPr>
                <w:rFonts w:ascii="Arial" w:eastAsia="Times New Roman" w:hAnsi="Arial" w:cs="Arial"/>
                <w:color w:val="1B1C1D"/>
                <w:kern w:val="0"/>
                <w:lang w:eastAsia="ru-RU"/>
                <w14:ligatures w14:val="none"/>
              </w:rPr>
              <w:t>slowed</w:t>
            </w:r>
          </w:p>
        </w:tc>
      </w:tr>
      <w:tr w:rsidR="00CE7204" w:rsidRPr="00152D5C" w14:paraId="29DB838C" w14:textId="77777777" w:rsidTr="00F868DE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3099D1B" w14:textId="77777777" w:rsidR="00CE7204" w:rsidRPr="00152D5C" w:rsidRDefault="00CE7204" w:rsidP="00F868DE">
            <w:pPr>
              <w:spacing w:after="0" w:line="240" w:lineRule="auto"/>
              <w:rPr>
                <w:rFonts w:ascii="Arial" w:eastAsia="Times New Roman" w:hAnsi="Arial" w:cs="Arial"/>
                <w:color w:val="1B1C1D"/>
                <w:kern w:val="0"/>
                <w:lang w:eastAsia="ru-RU"/>
                <w14:ligatures w14:val="none"/>
              </w:rPr>
            </w:pPr>
            <w:r w:rsidRPr="00152D5C">
              <w:rPr>
                <w:rFonts w:ascii="Arial" w:eastAsia="Times New Roman" w:hAnsi="Arial" w:cs="Arial"/>
                <w:b/>
                <w:bCs/>
                <w:color w:val="1B1C1D"/>
                <w:kern w:val="0"/>
                <w:bdr w:val="none" w:sz="0" w:space="0" w:color="auto" w:frame="1"/>
                <w:lang w:eastAsia="ru-RU"/>
                <w14:ligatures w14:val="none"/>
              </w:rPr>
              <w:t>26</w:t>
            </w:r>
          </w:p>
        </w:tc>
        <w:tc>
          <w:tcPr>
            <w:tcW w:w="1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2DCDB04" w14:textId="77777777" w:rsidR="00CE7204" w:rsidRPr="00152D5C" w:rsidRDefault="00CE7204" w:rsidP="00F868DE">
            <w:pPr>
              <w:spacing w:after="0" w:line="240" w:lineRule="auto"/>
              <w:rPr>
                <w:rFonts w:ascii="Arial" w:eastAsia="Times New Roman" w:hAnsi="Arial" w:cs="Arial"/>
                <w:color w:val="1B1C1D"/>
                <w:kern w:val="0"/>
                <w:lang w:eastAsia="ru-RU"/>
                <w14:ligatures w14:val="none"/>
              </w:rPr>
            </w:pPr>
            <w:r w:rsidRPr="00152D5C">
              <w:rPr>
                <w:rFonts w:ascii="Arial" w:eastAsia="Times New Roman" w:hAnsi="Arial" w:cs="Arial"/>
                <w:color w:val="1B1C1D"/>
                <w:kern w:val="0"/>
                <w:lang w:eastAsia="ru-RU"/>
                <w14:ligatures w14:val="none"/>
              </w:rPr>
              <w:t>without</w:t>
            </w:r>
          </w:p>
        </w:tc>
        <w:tc>
          <w:tcPr>
            <w:tcW w:w="1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DCB09DC" w14:textId="77777777" w:rsidR="00CE7204" w:rsidRPr="00152D5C" w:rsidRDefault="00CE7204" w:rsidP="00F868DE">
            <w:pPr>
              <w:spacing w:after="0" w:line="240" w:lineRule="auto"/>
              <w:rPr>
                <w:rFonts w:ascii="Arial" w:eastAsia="Times New Roman" w:hAnsi="Arial" w:cs="Arial"/>
                <w:color w:val="1B1C1D"/>
                <w:kern w:val="0"/>
                <w:lang w:eastAsia="ru-RU"/>
                <w14:ligatures w14:val="none"/>
              </w:rPr>
            </w:pPr>
            <w:r w:rsidRPr="00152D5C">
              <w:rPr>
                <w:rFonts w:ascii="Arial" w:eastAsia="Times New Roman" w:hAnsi="Arial" w:cs="Arial"/>
                <w:color w:val="1B1C1D"/>
                <w:kern w:val="0"/>
                <w:lang w:eastAsia="ru-RU"/>
                <w14:ligatures w14:val="none"/>
              </w:rPr>
              <w:t>less</w:t>
            </w:r>
          </w:p>
        </w:tc>
        <w:tc>
          <w:tcPr>
            <w:tcW w:w="1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1461BDC" w14:textId="77777777" w:rsidR="00CE7204" w:rsidRPr="00152D5C" w:rsidRDefault="00CE7204" w:rsidP="00F868DE">
            <w:pPr>
              <w:spacing w:after="0" w:line="240" w:lineRule="auto"/>
              <w:rPr>
                <w:rFonts w:ascii="Arial" w:eastAsia="Times New Roman" w:hAnsi="Arial" w:cs="Arial"/>
                <w:color w:val="1B1C1D"/>
                <w:kern w:val="0"/>
                <w:lang w:eastAsia="ru-RU"/>
                <w14:ligatures w14:val="none"/>
              </w:rPr>
            </w:pPr>
            <w:r w:rsidRPr="00152D5C">
              <w:rPr>
                <w:rFonts w:ascii="Arial" w:eastAsia="Times New Roman" w:hAnsi="Arial" w:cs="Arial"/>
                <w:color w:val="1B1C1D"/>
                <w:kern w:val="0"/>
                <w:lang w:eastAsia="ru-RU"/>
                <w14:ligatures w14:val="none"/>
              </w:rPr>
              <w:t>despite</w:t>
            </w: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9A77FB7" w14:textId="77777777" w:rsidR="00CE7204" w:rsidRPr="00152D5C" w:rsidRDefault="00CE7204" w:rsidP="00F868DE">
            <w:pPr>
              <w:spacing w:after="0" w:line="240" w:lineRule="auto"/>
              <w:rPr>
                <w:rFonts w:ascii="Arial" w:eastAsia="Times New Roman" w:hAnsi="Arial" w:cs="Arial"/>
                <w:color w:val="1B1C1D"/>
                <w:kern w:val="0"/>
                <w:lang w:eastAsia="ru-RU"/>
                <w14:ligatures w14:val="none"/>
              </w:rPr>
            </w:pPr>
            <w:r w:rsidRPr="00152D5C">
              <w:rPr>
                <w:rFonts w:ascii="Arial" w:eastAsia="Times New Roman" w:hAnsi="Arial" w:cs="Arial"/>
                <w:color w:val="1B1C1D"/>
                <w:kern w:val="0"/>
                <w:lang w:eastAsia="ru-RU"/>
                <w14:ligatures w14:val="none"/>
              </w:rPr>
              <w:t>instead of</w:t>
            </w:r>
          </w:p>
        </w:tc>
      </w:tr>
      <w:tr w:rsidR="00CE7204" w:rsidRPr="00152D5C" w14:paraId="33B629D0" w14:textId="77777777" w:rsidTr="00F868DE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5525ECF" w14:textId="77777777" w:rsidR="00CE7204" w:rsidRPr="00152D5C" w:rsidRDefault="00CE7204" w:rsidP="00F868DE">
            <w:pPr>
              <w:spacing w:after="0" w:line="240" w:lineRule="auto"/>
              <w:rPr>
                <w:rFonts w:ascii="Arial" w:eastAsia="Times New Roman" w:hAnsi="Arial" w:cs="Arial"/>
                <w:color w:val="1B1C1D"/>
                <w:kern w:val="0"/>
                <w:lang w:eastAsia="ru-RU"/>
                <w14:ligatures w14:val="none"/>
              </w:rPr>
            </w:pPr>
            <w:r w:rsidRPr="00152D5C">
              <w:rPr>
                <w:rFonts w:ascii="Arial" w:eastAsia="Times New Roman" w:hAnsi="Arial" w:cs="Arial"/>
                <w:b/>
                <w:bCs/>
                <w:color w:val="1B1C1D"/>
                <w:kern w:val="0"/>
                <w:bdr w:val="none" w:sz="0" w:space="0" w:color="auto" w:frame="1"/>
                <w:lang w:eastAsia="ru-RU"/>
                <w14:ligatures w14:val="none"/>
              </w:rPr>
              <w:t>27</w:t>
            </w:r>
          </w:p>
        </w:tc>
        <w:tc>
          <w:tcPr>
            <w:tcW w:w="1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40C19F2" w14:textId="77777777" w:rsidR="00CE7204" w:rsidRPr="00152D5C" w:rsidRDefault="00CE7204" w:rsidP="00F868DE">
            <w:pPr>
              <w:spacing w:after="0" w:line="240" w:lineRule="auto"/>
              <w:rPr>
                <w:rFonts w:ascii="Arial" w:eastAsia="Times New Roman" w:hAnsi="Arial" w:cs="Arial"/>
                <w:color w:val="1B1C1D"/>
                <w:kern w:val="0"/>
                <w:lang w:eastAsia="ru-RU"/>
                <w14:ligatures w14:val="none"/>
              </w:rPr>
            </w:pPr>
            <w:r w:rsidRPr="00152D5C">
              <w:rPr>
                <w:rFonts w:ascii="Arial" w:eastAsia="Times New Roman" w:hAnsi="Arial" w:cs="Arial"/>
                <w:color w:val="1B1C1D"/>
                <w:kern w:val="0"/>
                <w:lang w:eastAsia="ru-RU"/>
                <w14:ligatures w14:val="none"/>
              </w:rPr>
              <w:t>Therefore</w:t>
            </w:r>
          </w:p>
        </w:tc>
        <w:tc>
          <w:tcPr>
            <w:tcW w:w="1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F4C1E38" w14:textId="77777777" w:rsidR="00CE7204" w:rsidRPr="00152D5C" w:rsidRDefault="00CE7204" w:rsidP="00F868DE">
            <w:pPr>
              <w:spacing w:after="0" w:line="240" w:lineRule="auto"/>
              <w:rPr>
                <w:rFonts w:ascii="Arial" w:eastAsia="Times New Roman" w:hAnsi="Arial" w:cs="Arial"/>
                <w:color w:val="1B1C1D"/>
                <w:kern w:val="0"/>
                <w:lang w:eastAsia="ru-RU"/>
                <w14:ligatures w14:val="none"/>
              </w:rPr>
            </w:pPr>
            <w:r w:rsidRPr="00152D5C">
              <w:rPr>
                <w:rFonts w:ascii="Arial" w:eastAsia="Times New Roman" w:hAnsi="Arial" w:cs="Arial"/>
                <w:color w:val="1B1C1D"/>
                <w:kern w:val="0"/>
                <w:lang w:eastAsia="ru-RU"/>
                <w14:ligatures w14:val="none"/>
              </w:rPr>
              <w:t>Although</w:t>
            </w:r>
          </w:p>
        </w:tc>
        <w:tc>
          <w:tcPr>
            <w:tcW w:w="1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6304B39" w14:textId="77777777" w:rsidR="00CE7204" w:rsidRPr="00152D5C" w:rsidRDefault="00CE7204" w:rsidP="00F868DE">
            <w:pPr>
              <w:spacing w:after="0" w:line="240" w:lineRule="auto"/>
              <w:rPr>
                <w:rFonts w:ascii="Arial" w:eastAsia="Times New Roman" w:hAnsi="Arial" w:cs="Arial"/>
                <w:color w:val="1B1C1D"/>
                <w:kern w:val="0"/>
                <w:lang w:eastAsia="ru-RU"/>
                <w14:ligatures w14:val="none"/>
              </w:rPr>
            </w:pPr>
            <w:r w:rsidRPr="00152D5C">
              <w:rPr>
                <w:rFonts w:ascii="Arial" w:eastAsia="Times New Roman" w:hAnsi="Arial" w:cs="Arial"/>
                <w:color w:val="1B1C1D"/>
                <w:kern w:val="0"/>
                <w:lang w:eastAsia="ru-RU"/>
                <w14:ligatures w14:val="none"/>
              </w:rPr>
              <w:t>Despite</w:t>
            </w: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5C28D5F" w14:textId="77777777" w:rsidR="00CE7204" w:rsidRPr="00152D5C" w:rsidRDefault="00CE7204" w:rsidP="00F868DE">
            <w:pPr>
              <w:spacing w:after="0" w:line="240" w:lineRule="auto"/>
              <w:rPr>
                <w:rFonts w:ascii="Arial" w:eastAsia="Times New Roman" w:hAnsi="Arial" w:cs="Arial"/>
                <w:color w:val="1B1C1D"/>
                <w:kern w:val="0"/>
                <w:lang w:eastAsia="ru-RU"/>
                <w14:ligatures w14:val="none"/>
              </w:rPr>
            </w:pPr>
            <w:r w:rsidRPr="00152D5C">
              <w:rPr>
                <w:rFonts w:ascii="Arial" w:eastAsia="Times New Roman" w:hAnsi="Arial" w:cs="Arial"/>
                <w:color w:val="1B1C1D"/>
                <w:kern w:val="0"/>
                <w:lang w:eastAsia="ru-RU"/>
                <w14:ligatures w14:val="none"/>
              </w:rPr>
              <w:t>However</w:t>
            </w:r>
          </w:p>
        </w:tc>
      </w:tr>
    </w:tbl>
    <w:p w14:paraId="6E6EE228" w14:textId="77777777" w:rsidR="00CE7204" w:rsidRPr="00152D5C" w:rsidRDefault="00CE7204" w:rsidP="00CE7204">
      <w:pPr>
        <w:spacing w:after="120" w:line="240" w:lineRule="auto"/>
        <w:rPr>
          <w:rFonts w:ascii="Arial" w:eastAsia="Times New Roman" w:hAnsi="Arial" w:cs="Arial"/>
          <w:color w:val="1B1C1D"/>
          <w:kern w:val="0"/>
          <w:lang w:eastAsia="ru-RU"/>
          <w14:ligatures w14:val="none"/>
        </w:rPr>
      </w:pPr>
    </w:p>
    <w:p w14:paraId="2EE71151" w14:textId="77777777" w:rsidR="00CE7204" w:rsidRDefault="00CE7204" w:rsidP="00CE7204">
      <w:pPr>
        <w:spacing w:after="0" w:line="240" w:lineRule="auto"/>
        <w:outlineLvl w:val="2"/>
        <w:rPr>
          <w:rFonts w:ascii="Arial" w:eastAsia="Times New Roman" w:hAnsi="Arial" w:cs="Arial"/>
          <w:b/>
          <w:bCs/>
          <w:color w:val="1B1C1D"/>
          <w:kern w:val="0"/>
          <w:sz w:val="27"/>
          <w:szCs w:val="27"/>
          <w:bdr w:val="none" w:sz="0" w:space="0" w:color="auto" w:frame="1"/>
          <w:lang w:eastAsia="ru-RU"/>
          <w14:ligatures w14:val="none"/>
        </w:rPr>
      </w:pPr>
      <w:r w:rsidRPr="00152D5C">
        <w:rPr>
          <w:rFonts w:ascii="Arial" w:eastAsia="Times New Roman" w:hAnsi="Arial" w:cs="Arial"/>
          <w:b/>
          <w:bCs/>
          <w:color w:val="1B1C1D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Task 6: Use of English - Gap-filling</w:t>
      </w:r>
    </w:p>
    <w:p w14:paraId="719022C5" w14:textId="77777777" w:rsidR="00CE7204" w:rsidRPr="00152D5C" w:rsidRDefault="00CE7204" w:rsidP="00CE7204">
      <w:pPr>
        <w:spacing w:after="0" w:line="240" w:lineRule="auto"/>
        <w:outlineLvl w:val="2"/>
        <w:rPr>
          <w:rFonts w:ascii="Arial" w:eastAsia="Times New Roman" w:hAnsi="Arial" w:cs="Arial"/>
          <w:b/>
          <w:bCs/>
          <w:color w:val="1B1C1D"/>
          <w:kern w:val="0"/>
          <w:sz w:val="27"/>
          <w:szCs w:val="27"/>
          <w:lang w:eastAsia="ru-RU"/>
          <w14:ligatures w14:val="none"/>
        </w:rPr>
      </w:pPr>
    </w:p>
    <w:p w14:paraId="4192D14F" w14:textId="77777777" w:rsidR="00CE7204" w:rsidRDefault="00CE7204" w:rsidP="00CE7204">
      <w:pPr>
        <w:spacing w:after="0" w:line="240" w:lineRule="auto"/>
        <w:rPr>
          <w:rFonts w:ascii="Arial" w:eastAsia="Times New Roman" w:hAnsi="Arial" w:cs="Arial"/>
          <w:color w:val="1B1C1D"/>
          <w:kern w:val="0"/>
          <w:lang w:eastAsia="ru-RU"/>
          <w14:ligatures w14:val="none"/>
        </w:rPr>
      </w:pPr>
      <w:r w:rsidRPr="00152D5C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:lang w:eastAsia="ru-RU"/>
          <w14:ligatures w14:val="none"/>
        </w:rPr>
        <w:t>Instructions:</w:t>
      </w:r>
      <w:r w:rsidRPr="00152D5C">
        <w:rPr>
          <w:rFonts w:ascii="Arial" w:eastAsia="Times New Roman" w:hAnsi="Arial" w:cs="Arial"/>
          <w:color w:val="1B1C1D"/>
          <w:kern w:val="0"/>
          <w:lang w:eastAsia="ru-RU"/>
          <w14:ligatures w14:val="none"/>
        </w:rPr>
        <w:t xml:space="preserve"> Read the text below. For questions (28-32) choose the correct answer (A, B, C or D).</w:t>
      </w:r>
    </w:p>
    <w:p w14:paraId="38749359" w14:textId="77777777" w:rsidR="00CE7204" w:rsidRPr="00152D5C" w:rsidRDefault="00CE7204" w:rsidP="00CE7204">
      <w:pPr>
        <w:spacing w:after="0" w:line="240" w:lineRule="auto"/>
        <w:rPr>
          <w:rFonts w:ascii="Arial" w:eastAsia="Times New Roman" w:hAnsi="Arial" w:cs="Arial"/>
          <w:color w:val="1B1C1D"/>
          <w:kern w:val="0"/>
          <w:lang w:eastAsia="ru-RU"/>
          <w14:ligatures w14:val="none"/>
        </w:rPr>
      </w:pPr>
    </w:p>
    <w:p w14:paraId="6B459A64" w14:textId="77777777" w:rsidR="00CE7204" w:rsidRDefault="00CE7204" w:rsidP="00CE7204">
      <w:pPr>
        <w:spacing w:after="0" w:line="240" w:lineRule="auto"/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:lang w:eastAsia="ru-RU"/>
          <w14:ligatures w14:val="none"/>
        </w:rPr>
      </w:pPr>
      <w:r w:rsidRPr="00152D5C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:lang w:eastAsia="ru-RU"/>
          <w14:ligatures w14:val="none"/>
        </w:rPr>
        <w:t>The Importance of Hydration</w:t>
      </w:r>
    </w:p>
    <w:p w14:paraId="6840DF18" w14:textId="77777777" w:rsidR="00CE7204" w:rsidRPr="00152D5C" w:rsidRDefault="00CE7204" w:rsidP="00CE7204">
      <w:pPr>
        <w:spacing w:after="0" w:line="240" w:lineRule="auto"/>
        <w:rPr>
          <w:rFonts w:ascii="Arial" w:eastAsia="Times New Roman" w:hAnsi="Arial" w:cs="Arial"/>
          <w:color w:val="1B1C1D"/>
          <w:kern w:val="0"/>
          <w:lang w:eastAsia="ru-RU"/>
          <w14:ligatures w14:val="none"/>
        </w:rPr>
      </w:pPr>
    </w:p>
    <w:p w14:paraId="1BBB83CC" w14:textId="77777777" w:rsidR="00CE7204" w:rsidRPr="00152D5C" w:rsidRDefault="00CE7204" w:rsidP="00CE7204">
      <w:pPr>
        <w:spacing w:after="0" w:line="240" w:lineRule="auto"/>
        <w:rPr>
          <w:rFonts w:ascii="Arial" w:eastAsia="Times New Roman" w:hAnsi="Arial" w:cs="Arial"/>
          <w:color w:val="1B1C1D"/>
          <w:kern w:val="0"/>
          <w:lang w:eastAsia="ru-RU"/>
          <w14:ligatures w14:val="none"/>
        </w:rPr>
      </w:pPr>
      <w:r w:rsidRPr="00152D5C">
        <w:rPr>
          <w:rFonts w:ascii="Arial" w:eastAsia="Times New Roman" w:hAnsi="Arial" w:cs="Arial"/>
          <w:color w:val="1B1C1D"/>
          <w:kern w:val="0"/>
          <w:lang w:eastAsia="ru-RU"/>
          <w14:ligatures w14:val="none"/>
        </w:rPr>
        <w:t xml:space="preserve">Proper hydration is </w:t>
      </w:r>
      <w:r>
        <w:rPr>
          <w:rFonts w:ascii="Arial" w:eastAsia="Times New Roman" w:hAnsi="Arial" w:cs="Arial"/>
          <w:color w:val="1B1C1D"/>
          <w:kern w:val="0"/>
          <w:lang w:eastAsia="ru-RU"/>
          <w14:ligatures w14:val="none"/>
        </w:rPr>
        <w:t>___</w:t>
      </w:r>
      <w:r w:rsidRPr="00152D5C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:lang w:eastAsia="ru-RU"/>
          <w14:ligatures w14:val="none"/>
        </w:rPr>
        <w:t>(28)</w:t>
      </w:r>
      <w:r w:rsidRPr="00152D5C">
        <w:rPr>
          <w:rFonts w:ascii="Arial" w:eastAsia="Times New Roman" w:hAnsi="Arial" w:cs="Arial"/>
          <w:color w:val="1B1C1D"/>
          <w:kern w:val="0"/>
          <w:lang w:eastAsia="ru-RU"/>
          <w14:ligatures w14:val="none"/>
        </w:rPr>
        <w:t xml:space="preserve"> for any athlete, regardless of their sport or level of activity. Water makes up a significant portion of body weight and is vital for regulating body temperature, lubricating joints, and transporting nutrients.</w:t>
      </w:r>
    </w:p>
    <w:p w14:paraId="03BBE80E" w14:textId="77777777" w:rsidR="00CE7204" w:rsidRPr="00152D5C" w:rsidRDefault="00CE7204" w:rsidP="00CE7204">
      <w:pPr>
        <w:spacing w:after="0" w:line="240" w:lineRule="auto"/>
        <w:rPr>
          <w:rFonts w:ascii="Arial" w:eastAsia="Times New Roman" w:hAnsi="Arial" w:cs="Arial"/>
          <w:color w:val="1B1C1D"/>
          <w:kern w:val="0"/>
          <w:lang w:eastAsia="ru-RU"/>
          <w14:ligatures w14:val="none"/>
        </w:rPr>
      </w:pPr>
      <w:r w:rsidRPr="00152D5C">
        <w:rPr>
          <w:rFonts w:ascii="Arial" w:eastAsia="Times New Roman" w:hAnsi="Arial" w:cs="Arial"/>
          <w:color w:val="1B1C1D"/>
          <w:kern w:val="0"/>
          <w:lang w:eastAsia="ru-RU"/>
          <w14:ligatures w14:val="none"/>
        </w:rPr>
        <w:t xml:space="preserve">When an athlete </w:t>
      </w:r>
      <w:r>
        <w:rPr>
          <w:rFonts w:ascii="Arial" w:eastAsia="Times New Roman" w:hAnsi="Arial" w:cs="Arial"/>
          <w:color w:val="1B1C1D"/>
          <w:kern w:val="0"/>
          <w:lang w:eastAsia="ru-RU"/>
          <w14:ligatures w14:val="none"/>
        </w:rPr>
        <w:t>___</w:t>
      </w:r>
      <w:r w:rsidRPr="00152D5C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:lang w:eastAsia="ru-RU"/>
          <w14:ligatures w14:val="none"/>
        </w:rPr>
        <w:t>(29)</w:t>
      </w:r>
      <w:r w:rsidRPr="00152D5C">
        <w:rPr>
          <w:rFonts w:ascii="Arial" w:eastAsia="Times New Roman" w:hAnsi="Arial" w:cs="Arial"/>
          <w:color w:val="1B1C1D"/>
          <w:kern w:val="0"/>
          <w:lang w:eastAsia="ru-RU"/>
          <w14:ligatures w14:val="none"/>
        </w:rPr>
        <w:t xml:space="preserve"> dehydrated, performance suffers drastically. Even a small drop in body fluid can lead to a reduction in strength, endurance, and concentration. The brain, which is largely water, is particularly affected, </w:t>
      </w:r>
      <w:r>
        <w:rPr>
          <w:rFonts w:ascii="Arial" w:eastAsia="Times New Roman" w:hAnsi="Arial" w:cs="Arial"/>
          <w:color w:val="1B1C1D"/>
          <w:kern w:val="0"/>
          <w:lang w:eastAsia="ru-RU"/>
          <w14:ligatures w14:val="none"/>
        </w:rPr>
        <w:t>___</w:t>
      </w:r>
      <w:r w:rsidRPr="00152D5C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:lang w:eastAsia="ru-RU"/>
          <w14:ligatures w14:val="none"/>
        </w:rPr>
        <w:t>(30)</w:t>
      </w:r>
      <w:r w:rsidRPr="00152D5C">
        <w:rPr>
          <w:rFonts w:ascii="Arial" w:eastAsia="Times New Roman" w:hAnsi="Arial" w:cs="Arial"/>
          <w:color w:val="1B1C1D"/>
          <w:kern w:val="0"/>
          <w:lang w:eastAsia="ru-RU"/>
          <w14:ligatures w14:val="none"/>
        </w:rPr>
        <w:t xml:space="preserve"> reaction times and decision-making skills.</w:t>
      </w:r>
    </w:p>
    <w:p w14:paraId="5AC20460" w14:textId="77777777" w:rsidR="00CE7204" w:rsidRDefault="00CE7204" w:rsidP="00CE7204">
      <w:pPr>
        <w:spacing w:after="0" w:line="240" w:lineRule="auto"/>
        <w:rPr>
          <w:rFonts w:ascii="Arial" w:eastAsia="Times New Roman" w:hAnsi="Arial" w:cs="Arial"/>
          <w:color w:val="1B1C1D"/>
          <w:kern w:val="0"/>
          <w:lang w:eastAsia="ru-RU"/>
          <w14:ligatures w14:val="none"/>
        </w:rPr>
      </w:pPr>
      <w:r w:rsidRPr="00152D5C">
        <w:rPr>
          <w:rFonts w:ascii="Arial" w:eastAsia="Times New Roman" w:hAnsi="Arial" w:cs="Arial"/>
          <w:color w:val="1B1C1D"/>
          <w:kern w:val="0"/>
          <w:lang w:eastAsia="ru-RU"/>
          <w14:ligatures w14:val="none"/>
        </w:rPr>
        <w:t xml:space="preserve">For high-intensity or long-duration events, water </w:t>
      </w:r>
      <w:r>
        <w:rPr>
          <w:rFonts w:ascii="Arial" w:eastAsia="Times New Roman" w:hAnsi="Arial" w:cs="Arial"/>
          <w:color w:val="1B1C1D"/>
          <w:kern w:val="0"/>
          <w:lang w:eastAsia="ru-RU"/>
          <w14:ligatures w14:val="none"/>
        </w:rPr>
        <w:t>___</w:t>
      </w:r>
      <w:r w:rsidRPr="00152D5C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:lang w:eastAsia="ru-RU"/>
          <w14:ligatures w14:val="none"/>
        </w:rPr>
        <w:t>(31)</w:t>
      </w:r>
      <w:r w:rsidRPr="00152D5C">
        <w:rPr>
          <w:rFonts w:ascii="Arial" w:eastAsia="Times New Roman" w:hAnsi="Arial" w:cs="Arial"/>
          <w:color w:val="1B1C1D"/>
          <w:kern w:val="0"/>
          <w:lang w:eastAsia="ru-RU"/>
          <w14:ligatures w14:val="none"/>
        </w:rPr>
        <w:t xml:space="preserve"> usually enough. Athletes must replace lost electrolytes through sports drinks or specialized products. It is </w:t>
      </w:r>
      <w:r w:rsidRPr="00152D5C">
        <w:rPr>
          <w:rFonts w:ascii="Arial" w:eastAsia="Times New Roman" w:hAnsi="Arial" w:cs="Arial"/>
          <w:color w:val="1B1C1D"/>
          <w:kern w:val="0"/>
          <w:lang w:eastAsia="ru-RU"/>
          <w14:ligatures w14:val="none"/>
        </w:rPr>
        <w:lastRenderedPageBreak/>
        <w:t xml:space="preserve">important to remember that thirst is an indicator that dehydration </w:t>
      </w:r>
      <w:r>
        <w:rPr>
          <w:rFonts w:ascii="Arial" w:eastAsia="Times New Roman" w:hAnsi="Arial" w:cs="Arial"/>
          <w:color w:val="1B1C1D"/>
          <w:kern w:val="0"/>
          <w:lang w:eastAsia="ru-RU"/>
          <w14:ligatures w14:val="none"/>
        </w:rPr>
        <w:t>___</w:t>
      </w:r>
      <w:r w:rsidRPr="00152D5C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:lang w:eastAsia="ru-RU"/>
          <w14:ligatures w14:val="none"/>
        </w:rPr>
        <w:t>(32)</w:t>
      </w:r>
      <w:r w:rsidRPr="00152D5C">
        <w:rPr>
          <w:rFonts w:ascii="Arial" w:eastAsia="Times New Roman" w:hAnsi="Arial" w:cs="Arial"/>
          <w:color w:val="1B1C1D"/>
          <w:kern w:val="0"/>
          <w:lang w:eastAsia="ru-RU"/>
          <w14:ligatures w14:val="none"/>
        </w:rPr>
        <w:t xml:space="preserve"> already begun, so consistent fluid intake throughout the day is crucial.</w:t>
      </w:r>
    </w:p>
    <w:p w14:paraId="602EC5EB" w14:textId="77777777" w:rsidR="00CE7204" w:rsidRPr="00152D5C" w:rsidRDefault="00CE7204" w:rsidP="00CE7204">
      <w:pPr>
        <w:spacing w:after="0" w:line="240" w:lineRule="auto"/>
        <w:rPr>
          <w:rFonts w:ascii="Arial" w:eastAsia="Times New Roman" w:hAnsi="Arial" w:cs="Arial"/>
          <w:color w:val="1B1C1D"/>
          <w:kern w:val="0"/>
          <w:lang w:eastAsia="ru-RU"/>
          <w14:ligatures w14:val="none"/>
        </w:rPr>
      </w:pPr>
    </w:p>
    <w:tbl>
      <w:tblPr>
        <w:tblW w:w="9064" w:type="dxa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76"/>
        <w:gridCol w:w="1897"/>
        <w:gridCol w:w="1897"/>
        <w:gridCol w:w="1897"/>
        <w:gridCol w:w="1897"/>
      </w:tblGrid>
      <w:tr w:rsidR="00CE7204" w:rsidRPr="00152D5C" w14:paraId="32FA65D4" w14:textId="77777777" w:rsidTr="00F868DE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D6BA98D" w14:textId="77777777" w:rsidR="00CE7204" w:rsidRPr="00152D5C" w:rsidRDefault="00CE7204" w:rsidP="00F868DE">
            <w:pPr>
              <w:spacing w:after="0" w:line="240" w:lineRule="auto"/>
              <w:rPr>
                <w:rFonts w:ascii="Arial" w:eastAsia="Times New Roman" w:hAnsi="Arial" w:cs="Arial"/>
                <w:color w:val="1B1C1D"/>
                <w:kern w:val="0"/>
                <w:lang w:eastAsia="ru-RU"/>
                <w14:ligatures w14:val="none"/>
              </w:rPr>
            </w:pPr>
            <w:r w:rsidRPr="00152D5C">
              <w:rPr>
                <w:rFonts w:ascii="Arial" w:eastAsia="Times New Roman" w:hAnsi="Arial" w:cs="Arial"/>
                <w:b/>
                <w:bCs/>
                <w:color w:val="1B1C1D"/>
                <w:kern w:val="0"/>
                <w:bdr w:val="none" w:sz="0" w:space="0" w:color="auto" w:frame="1"/>
                <w:lang w:eastAsia="ru-RU"/>
                <w14:ligatures w14:val="none"/>
              </w:rPr>
              <w:t>Question</w:t>
            </w:r>
          </w:p>
        </w:tc>
        <w:tc>
          <w:tcPr>
            <w:tcW w:w="1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654769E" w14:textId="77777777" w:rsidR="00CE7204" w:rsidRPr="00152D5C" w:rsidRDefault="00CE7204" w:rsidP="00F868DE">
            <w:pPr>
              <w:spacing w:after="0" w:line="240" w:lineRule="auto"/>
              <w:rPr>
                <w:rFonts w:ascii="Arial" w:eastAsia="Times New Roman" w:hAnsi="Arial" w:cs="Arial"/>
                <w:color w:val="1B1C1D"/>
                <w:kern w:val="0"/>
                <w:lang w:eastAsia="ru-RU"/>
                <w14:ligatures w14:val="none"/>
              </w:rPr>
            </w:pPr>
            <w:r w:rsidRPr="00152D5C">
              <w:rPr>
                <w:rFonts w:ascii="Arial" w:eastAsia="Times New Roman" w:hAnsi="Arial" w:cs="Arial"/>
                <w:b/>
                <w:bCs/>
                <w:color w:val="1B1C1D"/>
                <w:kern w:val="0"/>
                <w:bdr w:val="none" w:sz="0" w:space="0" w:color="auto" w:frame="1"/>
                <w:lang w:eastAsia="ru-RU"/>
                <w14:ligatures w14:val="none"/>
              </w:rPr>
              <w:t>A</w:t>
            </w:r>
          </w:p>
        </w:tc>
        <w:tc>
          <w:tcPr>
            <w:tcW w:w="1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157508F" w14:textId="77777777" w:rsidR="00CE7204" w:rsidRPr="00152D5C" w:rsidRDefault="00CE7204" w:rsidP="00F868DE">
            <w:pPr>
              <w:spacing w:after="0" w:line="240" w:lineRule="auto"/>
              <w:rPr>
                <w:rFonts w:ascii="Arial" w:eastAsia="Times New Roman" w:hAnsi="Arial" w:cs="Arial"/>
                <w:color w:val="1B1C1D"/>
                <w:kern w:val="0"/>
                <w:lang w:eastAsia="ru-RU"/>
                <w14:ligatures w14:val="none"/>
              </w:rPr>
            </w:pPr>
            <w:r w:rsidRPr="00152D5C">
              <w:rPr>
                <w:rFonts w:ascii="Arial" w:eastAsia="Times New Roman" w:hAnsi="Arial" w:cs="Arial"/>
                <w:b/>
                <w:bCs/>
                <w:color w:val="1B1C1D"/>
                <w:kern w:val="0"/>
                <w:bdr w:val="none" w:sz="0" w:space="0" w:color="auto" w:frame="1"/>
                <w:lang w:eastAsia="ru-RU"/>
                <w14:ligatures w14:val="none"/>
              </w:rPr>
              <w:t>B</w:t>
            </w:r>
          </w:p>
        </w:tc>
        <w:tc>
          <w:tcPr>
            <w:tcW w:w="1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DBA4A86" w14:textId="77777777" w:rsidR="00CE7204" w:rsidRPr="00152D5C" w:rsidRDefault="00CE7204" w:rsidP="00F868DE">
            <w:pPr>
              <w:spacing w:after="0" w:line="240" w:lineRule="auto"/>
              <w:rPr>
                <w:rFonts w:ascii="Arial" w:eastAsia="Times New Roman" w:hAnsi="Arial" w:cs="Arial"/>
                <w:color w:val="1B1C1D"/>
                <w:kern w:val="0"/>
                <w:lang w:eastAsia="ru-RU"/>
                <w14:ligatures w14:val="none"/>
              </w:rPr>
            </w:pPr>
            <w:r w:rsidRPr="00152D5C">
              <w:rPr>
                <w:rFonts w:ascii="Arial" w:eastAsia="Times New Roman" w:hAnsi="Arial" w:cs="Arial"/>
                <w:b/>
                <w:bCs/>
                <w:color w:val="1B1C1D"/>
                <w:kern w:val="0"/>
                <w:bdr w:val="none" w:sz="0" w:space="0" w:color="auto" w:frame="1"/>
                <w:lang w:eastAsia="ru-RU"/>
                <w14:ligatures w14:val="none"/>
              </w:rPr>
              <w:t>C</w:t>
            </w:r>
          </w:p>
        </w:tc>
        <w:tc>
          <w:tcPr>
            <w:tcW w:w="1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EC9E8F2" w14:textId="77777777" w:rsidR="00CE7204" w:rsidRPr="00152D5C" w:rsidRDefault="00CE7204" w:rsidP="00F868DE">
            <w:pPr>
              <w:spacing w:after="0" w:line="240" w:lineRule="auto"/>
              <w:rPr>
                <w:rFonts w:ascii="Arial" w:eastAsia="Times New Roman" w:hAnsi="Arial" w:cs="Arial"/>
                <w:color w:val="1B1C1D"/>
                <w:kern w:val="0"/>
                <w:lang w:eastAsia="ru-RU"/>
                <w14:ligatures w14:val="none"/>
              </w:rPr>
            </w:pPr>
            <w:r w:rsidRPr="00152D5C">
              <w:rPr>
                <w:rFonts w:ascii="Arial" w:eastAsia="Times New Roman" w:hAnsi="Arial" w:cs="Arial"/>
                <w:b/>
                <w:bCs/>
                <w:color w:val="1B1C1D"/>
                <w:kern w:val="0"/>
                <w:bdr w:val="none" w:sz="0" w:space="0" w:color="auto" w:frame="1"/>
                <w:lang w:eastAsia="ru-RU"/>
                <w14:ligatures w14:val="none"/>
              </w:rPr>
              <w:t>D</w:t>
            </w:r>
          </w:p>
        </w:tc>
      </w:tr>
      <w:tr w:rsidR="00CE7204" w:rsidRPr="00152D5C" w14:paraId="3D4D8840" w14:textId="77777777" w:rsidTr="00F868DE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B214EA8" w14:textId="77777777" w:rsidR="00CE7204" w:rsidRPr="00152D5C" w:rsidRDefault="00CE7204" w:rsidP="00F868DE">
            <w:pPr>
              <w:spacing w:after="0" w:line="240" w:lineRule="auto"/>
              <w:rPr>
                <w:rFonts w:ascii="Arial" w:eastAsia="Times New Roman" w:hAnsi="Arial" w:cs="Arial"/>
                <w:color w:val="1B1C1D"/>
                <w:kern w:val="0"/>
                <w:lang w:eastAsia="ru-RU"/>
                <w14:ligatures w14:val="none"/>
              </w:rPr>
            </w:pPr>
            <w:r w:rsidRPr="00152D5C">
              <w:rPr>
                <w:rFonts w:ascii="Arial" w:eastAsia="Times New Roman" w:hAnsi="Arial" w:cs="Arial"/>
                <w:b/>
                <w:bCs/>
                <w:color w:val="1B1C1D"/>
                <w:kern w:val="0"/>
                <w:bdr w:val="none" w:sz="0" w:space="0" w:color="auto" w:frame="1"/>
                <w:lang w:eastAsia="ru-RU"/>
                <w14:ligatures w14:val="none"/>
              </w:rPr>
              <w:t>28</w:t>
            </w:r>
          </w:p>
        </w:tc>
        <w:tc>
          <w:tcPr>
            <w:tcW w:w="1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7D3584C" w14:textId="77777777" w:rsidR="00CE7204" w:rsidRPr="00152D5C" w:rsidRDefault="00CE7204" w:rsidP="00F868DE">
            <w:pPr>
              <w:spacing w:after="0" w:line="240" w:lineRule="auto"/>
              <w:rPr>
                <w:rFonts w:ascii="Arial" w:eastAsia="Times New Roman" w:hAnsi="Arial" w:cs="Arial"/>
                <w:color w:val="1B1C1D"/>
                <w:kern w:val="0"/>
                <w:lang w:eastAsia="ru-RU"/>
                <w14:ligatures w14:val="none"/>
              </w:rPr>
            </w:pPr>
            <w:r w:rsidRPr="00152D5C">
              <w:rPr>
                <w:rFonts w:ascii="Arial" w:eastAsia="Times New Roman" w:hAnsi="Arial" w:cs="Arial"/>
                <w:color w:val="1B1C1D"/>
                <w:kern w:val="0"/>
                <w:lang w:eastAsia="ru-RU"/>
                <w14:ligatures w14:val="none"/>
              </w:rPr>
              <w:t xml:space="preserve">essentially </w:t>
            </w:r>
          </w:p>
        </w:tc>
        <w:tc>
          <w:tcPr>
            <w:tcW w:w="1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1EF5092" w14:textId="77777777" w:rsidR="00CE7204" w:rsidRPr="00152D5C" w:rsidRDefault="00CE7204" w:rsidP="00F868DE">
            <w:pPr>
              <w:spacing w:after="0" w:line="240" w:lineRule="auto"/>
              <w:rPr>
                <w:rFonts w:ascii="Arial" w:eastAsia="Times New Roman" w:hAnsi="Arial" w:cs="Arial"/>
                <w:color w:val="1B1C1D"/>
                <w:kern w:val="0"/>
                <w:lang w:eastAsia="ru-RU"/>
                <w14:ligatures w14:val="none"/>
              </w:rPr>
            </w:pPr>
            <w:r w:rsidRPr="00152D5C">
              <w:rPr>
                <w:rFonts w:ascii="Arial" w:eastAsia="Times New Roman" w:hAnsi="Arial" w:cs="Arial"/>
                <w:color w:val="1B1C1D"/>
                <w:kern w:val="0"/>
                <w:lang w:eastAsia="ru-RU"/>
                <w14:ligatures w14:val="none"/>
              </w:rPr>
              <w:t>essential</w:t>
            </w:r>
          </w:p>
        </w:tc>
        <w:tc>
          <w:tcPr>
            <w:tcW w:w="1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4F2DFA2" w14:textId="77777777" w:rsidR="00CE7204" w:rsidRPr="00152D5C" w:rsidRDefault="00CE7204" w:rsidP="00F868DE">
            <w:pPr>
              <w:spacing w:after="0" w:line="240" w:lineRule="auto"/>
              <w:rPr>
                <w:rFonts w:ascii="Arial" w:eastAsia="Times New Roman" w:hAnsi="Arial" w:cs="Arial"/>
                <w:color w:val="1B1C1D"/>
                <w:kern w:val="0"/>
                <w:lang w:eastAsia="ru-RU"/>
                <w14:ligatures w14:val="none"/>
              </w:rPr>
            </w:pPr>
            <w:r w:rsidRPr="00152D5C">
              <w:rPr>
                <w:rFonts w:ascii="Arial" w:eastAsia="Times New Roman" w:hAnsi="Arial" w:cs="Arial"/>
                <w:color w:val="1B1C1D"/>
                <w:kern w:val="0"/>
                <w:lang w:eastAsia="ru-RU"/>
                <w14:ligatures w14:val="none"/>
              </w:rPr>
              <w:t>necessity</w:t>
            </w:r>
          </w:p>
        </w:tc>
        <w:tc>
          <w:tcPr>
            <w:tcW w:w="1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47A2796" w14:textId="77777777" w:rsidR="00CE7204" w:rsidRPr="00152D5C" w:rsidRDefault="00CE7204" w:rsidP="00F868DE">
            <w:pPr>
              <w:spacing w:after="0" w:line="240" w:lineRule="auto"/>
              <w:rPr>
                <w:rFonts w:ascii="Arial" w:eastAsia="Times New Roman" w:hAnsi="Arial" w:cs="Arial"/>
                <w:color w:val="1B1C1D"/>
                <w:kern w:val="0"/>
                <w:lang w:eastAsia="ru-RU"/>
                <w14:ligatures w14:val="none"/>
              </w:rPr>
            </w:pPr>
            <w:r w:rsidRPr="00152D5C">
              <w:rPr>
                <w:rFonts w:ascii="Arial" w:eastAsia="Times New Roman" w:hAnsi="Arial" w:cs="Arial"/>
                <w:color w:val="1B1C1D"/>
                <w:kern w:val="0"/>
                <w:lang w:eastAsia="ru-RU"/>
                <w14:ligatures w14:val="none"/>
              </w:rPr>
              <w:t>necessarily</w:t>
            </w:r>
          </w:p>
        </w:tc>
      </w:tr>
      <w:tr w:rsidR="00CE7204" w:rsidRPr="00152D5C" w14:paraId="39A7DA01" w14:textId="77777777" w:rsidTr="00F868DE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270C229" w14:textId="77777777" w:rsidR="00CE7204" w:rsidRPr="00152D5C" w:rsidRDefault="00CE7204" w:rsidP="00F868DE">
            <w:pPr>
              <w:spacing w:after="0" w:line="240" w:lineRule="auto"/>
              <w:rPr>
                <w:rFonts w:ascii="Arial" w:eastAsia="Times New Roman" w:hAnsi="Arial" w:cs="Arial"/>
                <w:color w:val="1B1C1D"/>
                <w:kern w:val="0"/>
                <w:lang w:eastAsia="ru-RU"/>
                <w14:ligatures w14:val="none"/>
              </w:rPr>
            </w:pPr>
            <w:r w:rsidRPr="00152D5C">
              <w:rPr>
                <w:rFonts w:ascii="Arial" w:eastAsia="Times New Roman" w:hAnsi="Arial" w:cs="Arial"/>
                <w:b/>
                <w:bCs/>
                <w:color w:val="1B1C1D"/>
                <w:kern w:val="0"/>
                <w:bdr w:val="none" w:sz="0" w:space="0" w:color="auto" w:frame="1"/>
                <w:lang w:eastAsia="ru-RU"/>
                <w14:ligatures w14:val="none"/>
              </w:rPr>
              <w:t>29</w:t>
            </w:r>
          </w:p>
        </w:tc>
        <w:tc>
          <w:tcPr>
            <w:tcW w:w="1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AD5809B" w14:textId="77777777" w:rsidR="00CE7204" w:rsidRPr="00152D5C" w:rsidRDefault="00CE7204" w:rsidP="00F868DE">
            <w:pPr>
              <w:spacing w:after="0" w:line="240" w:lineRule="auto"/>
              <w:rPr>
                <w:rFonts w:ascii="Arial" w:eastAsia="Times New Roman" w:hAnsi="Arial" w:cs="Arial"/>
                <w:color w:val="1B1C1D"/>
                <w:kern w:val="0"/>
                <w:lang w:eastAsia="ru-RU"/>
                <w14:ligatures w14:val="none"/>
              </w:rPr>
            </w:pPr>
            <w:r w:rsidRPr="00152D5C">
              <w:rPr>
                <w:rFonts w:ascii="Arial" w:eastAsia="Times New Roman" w:hAnsi="Arial" w:cs="Arial"/>
                <w:color w:val="1B1C1D"/>
                <w:kern w:val="0"/>
                <w:lang w:eastAsia="ru-RU"/>
                <w14:ligatures w14:val="none"/>
              </w:rPr>
              <w:t>becomes</w:t>
            </w:r>
          </w:p>
        </w:tc>
        <w:tc>
          <w:tcPr>
            <w:tcW w:w="1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BB36865" w14:textId="77777777" w:rsidR="00CE7204" w:rsidRPr="00152D5C" w:rsidRDefault="00CE7204" w:rsidP="00F868DE">
            <w:pPr>
              <w:spacing w:after="0" w:line="240" w:lineRule="auto"/>
              <w:rPr>
                <w:rFonts w:ascii="Arial" w:eastAsia="Times New Roman" w:hAnsi="Arial" w:cs="Arial"/>
                <w:color w:val="1B1C1D"/>
                <w:kern w:val="0"/>
                <w:lang w:eastAsia="ru-RU"/>
                <w14:ligatures w14:val="none"/>
              </w:rPr>
            </w:pPr>
            <w:r w:rsidRPr="00152D5C">
              <w:rPr>
                <w:rFonts w:ascii="Arial" w:eastAsia="Times New Roman" w:hAnsi="Arial" w:cs="Arial"/>
                <w:color w:val="1B1C1D"/>
                <w:kern w:val="0"/>
                <w:lang w:eastAsia="ru-RU"/>
                <w14:ligatures w14:val="none"/>
              </w:rPr>
              <w:t>became</w:t>
            </w:r>
          </w:p>
        </w:tc>
        <w:tc>
          <w:tcPr>
            <w:tcW w:w="1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CB89300" w14:textId="77777777" w:rsidR="00CE7204" w:rsidRPr="00152D5C" w:rsidRDefault="00CE7204" w:rsidP="00F868DE">
            <w:pPr>
              <w:spacing w:after="0" w:line="240" w:lineRule="auto"/>
              <w:rPr>
                <w:rFonts w:ascii="Arial" w:eastAsia="Times New Roman" w:hAnsi="Arial" w:cs="Arial"/>
                <w:color w:val="1B1C1D"/>
                <w:kern w:val="0"/>
                <w:lang w:eastAsia="ru-RU"/>
                <w14:ligatures w14:val="none"/>
              </w:rPr>
            </w:pPr>
            <w:r w:rsidRPr="00152D5C">
              <w:rPr>
                <w:rFonts w:ascii="Arial" w:eastAsia="Times New Roman" w:hAnsi="Arial" w:cs="Arial"/>
                <w:color w:val="1B1C1D"/>
                <w:kern w:val="0"/>
                <w:lang w:eastAsia="ru-RU"/>
                <w14:ligatures w14:val="none"/>
              </w:rPr>
              <w:t>becoming</w:t>
            </w:r>
          </w:p>
        </w:tc>
        <w:tc>
          <w:tcPr>
            <w:tcW w:w="1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FEC5C90" w14:textId="77777777" w:rsidR="00CE7204" w:rsidRPr="00152D5C" w:rsidRDefault="00CE7204" w:rsidP="00F868DE">
            <w:pPr>
              <w:spacing w:after="0" w:line="240" w:lineRule="auto"/>
              <w:rPr>
                <w:rFonts w:ascii="Arial" w:eastAsia="Times New Roman" w:hAnsi="Arial" w:cs="Arial"/>
                <w:color w:val="1B1C1D"/>
                <w:kern w:val="0"/>
                <w:lang w:eastAsia="ru-RU"/>
                <w14:ligatures w14:val="none"/>
              </w:rPr>
            </w:pPr>
            <w:r w:rsidRPr="00152D5C">
              <w:rPr>
                <w:rFonts w:ascii="Arial" w:eastAsia="Times New Roman" w:hAnsi="Arial" w:cs="Arial"/>
                <w:color w:val="1B1C1D"/>
                <w:kern w:val="0"/>
                <w:lang w:eastAsia="ru-RU"/>
                <w14:ligatures w14:val="none"/>
              </w:rPr>
              <w:t>is become</w:t>
            </w:r>
          </w:p>
        </w:tc>
      </w:tr>
      <w:tr w:rsidR="00CE7204" w:rsidRPr="00152D5C" w14:paraId="25DCD5F3" w14:textId="77777777" w:rsidTr="00F868DE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7631C18" w14:textId="77777777" w:rsidR="00CE7204" w:rsidRPr="00152D5C" w:rsidRDefault="00CE7204" w:rsidP="00F868DE">
            <w:pPr>
              <w:spacing w:after="0" w:line="240" w:lineRule="auto"/>
              <w:rPr>
                <w:rFonts w:ascii="Arial" w:eastAsia="Times New Roman" w:hAnsi="Arial" w:cs="Arial"/>
                <w:color w:val="1B1C1D"/>
                <w:kern w:val="0"/>
                <w:lang w:eastAsia="ru-RU"/>
                <w14:ligatures w14:val="none"/>
              </w:rPr>
            </w:pPr>
            <w:r w:rsidRPr="00152D5C">
              <w:rPr>
                <w:rFonts w:ascii="Arial" w:eastAsia="Times New Roman" w:hAnsi="Arial" w:cs="Arial"/>
                <w:b/>
                <w:bCs/>
                <w:color w:val="1B1C1D"/>
                <w:kern w:val="0"/>
                <w:bdr w:val="none" w:sz="0" w:space="0" w:color="auto" w:frame="1"/>
                <w:lang w:eastAsia="ru-RU"/>
                <w14:ligatures w14:val="none"/>
              </w:rPr>
              <w:t>30</w:t>
            </w:r>
          </w:p>
        </w:tc>
        <w:tc>
          <w:tcPr>
            <w:tcW w:w="1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039CCB7" w14:textId="77777777" w:rsidR="00CE7204" w:rsidRPr="00152D5C" w:rsidRDefault="00CE7204" w:rsidP="00F868DE">
            <w:pPr>
              <w:spacing w:after="0" w:line="240" w:lineRule="auto"/>
              <w:rPr>
                <w:rFonts w:ascii="Arial" w:eastAsia="Times New Roman" w:hAnsi="Arial" w:cs="Arial"/>
                <w:color w:val="1B1C1D"/>
                <w:kern w:val="0"/>
                <w:lang w:eastAsia="ru-RU"/>
                <w14:ligatures w14:val="none"/>
              </w:rPr>
            </w:pPr>
            <w:r w:rsidRPr="00152D5C">
              <w:rPr>
                <w:rFonts w:ascii="Arial" w:eastAsia="Times New Roman" w:hAnsi="Arial" w:cs="Arial"/>
                <w:color w:val="1B1C1D"/>
                <w:kern w:val="0"/>
                <w:lang w:eastAsia="ru-RU"/>
                <w14:ligatures w14:val="none"/>
              </w:rPr>
              <w:t>it reduces reducing</w:t>
            </w:r>
          </w:p>
        </w:tc>
        <w:tc>
          <w:tcPr>
            <w:tcW w:w="1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46F5608" w14:textId="77777777" w:rsidR="00CE7204" w:rsidRPr="00152D5C" w:rsidRDefault="00CE7204" w:rsidP="00F868DE">
            <w:pPr>
              <w:spacing w:after="0" w:line="240" w:lineRule="auto"/>
              <w:rPr>
                <w:rFonts w:ascii="Arial" w:eastAsia="Times New Roman" w:hAnsi="Arial" w:cs="Arial"/>
                <w:color w:val="1B1C1D"/>
                <w:kern w:val="0"/>
                <w:lang w:eastAsia="ru-RU"/>
                <w14:ligatures w14:val="none"/>
              </w:rPr>
            </w:pPr>
            <w:r w:rsidRPr="00152D5C">
              <w:rPr>
                <w:rFonts w:ascii="Arial" w:eastAsia="Times New Roman" w:hAnsi="Arial" w:cs="Arial"/>
                <w:color w:val="1B1C1D"/>
                <w:kern w:val="0"/>
                <w:lang w:eastAsia="ru-RU"/>
                <w14:ligatures w14:val="none"/>
              </w:rPr>
              <w:t>reduced</w:t>
            </w:r>
          </w:p>
        </w:tc>
        <w:tc>
          <w:tcPr>
            <w:tcW w:w="1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E444AAC" w14:textId="77777777" w:rsidR="00CE7204" w:rsidRPr="00152D5C" w:rsidRDefault="00CE7204" w:rsidP="00F868DE">
            <w:pPr>
              <w:spacing w:after="0" w:line="240" w:lineRule="auto"/>
              <w:rPr>
                <w:rFonts w:ascii="Arial" w:eastAsia="Times New Roman" w:hAnsi="Arial" w:cs="Arial"/>
                <w:color w:val="1B1C1D"/>
                <w:kern w:val="0"/>
                <w:lang w:eastAsia="ru-RU"/>
                <w14:ligatures w14:val="none"/>
              </w:rPr>
            </w:pPr>
            <w:r w:rsidRPr="00152D5C">
              <w:rPr>
                <w:rFonts w:ascii="Arial" w:eastAsia="Times New Roman" w:hAnsi="Arial" w:cs="Arial"/>
                <w:color w:val="1B1C1D"/>
                <w:kern w:val="0"/>
                <w:lang w:eastAsia="ru-RU"/>
                <w14:ligatures w14:val="none"/>
              </w:rPr>
              <w:t>reducing</w:t>
            </w:r>
          </w:p>
        </w:tc>
        <w:tc>
          <w:tcPr>
            <w:tcW w:w="1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CF17331" w14:textId="77777777" w:rsidR="00CE7204" w:rsidRPr="00152D5C" w:rsidRDefault="00CE7204" w:rsidP="00F868DE">
            <w:pPr>
              <w:spacing w:after="0" w:line="240" w:lineRule="auto"/>
              <w:rPr>
                <w:rFonts w:ascii="Arial" w:eastAsia="Times New Roman" w:hAnsi="Arial" w:cs="Arial"/>
                <w:color w:val="1B1C1D"/>
                <w:kern w:val="0"/>
                <w:lang w:eastAsia="ru-RU"/>
                <w14:ligatures w14:val="none"/>
              </w:rPr>
            </w:pPr>
            <w:r w:rsidRPr="00152D5C">
              <w:rPr>
                <w:rFonts w:ascii="Arial" w:eastAsia="Times New Roman" w:hAnsi="Arial" w:cs="Arial"/>
                <w:color w:val="1B1C1D"/>
                <w:kern w:val="0"/>
                <w:lang w:eastAsia="ru-RU"/>
                <w14:ligatures w14:val="none"/>
              </w:rPr>
              <w:t>to reduce</w:t>
            </w:r>
          </w:p>
        </w:tc>
      </w:tr>
      <w:tr w:rsidR="00CE7204" w:rsidRPr="00152D5C" w14:paraId="195F72A4" w14:textId="77777777" w:rsidTr="00F868DE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4089921" w14:textId="77777777" w:rsidR="00CE7204" w:rsidRPr="00152D5C" w:rsidRDefault="00CE7204" w:rsidP="00F868DE">
            <w:pPr>
              <w:spacing w:after="0" w:line="240" w:lineRule="auto"/>
              <w:rPr>
                <w:rFonts w:ascii="Arial" w:eastAsia="Times New Roman" w:hAnsi="Arial" w:cs="Arial"/>
                <w:color w:val="1B1C1D"/>
                <w:kern w:val="0"/>
                <w:lang w:eastAsia="ru-RU"/>
                <w14:ligatures w14:val="none"/>
              </w:rPr>
            </w:pPr>
            <w:r w:rsidRPr="00152D5C">
              <w:rPr>
                <w:rFonts w:ascii="Arial" w:eastAsia="Times New Roman" w:hAnsi="Arial" w:cs="Arial"/>
                <w:b/>
                <w:bCs/>
                <w:color w:val="1B1C1D"/>
                <w:kern w:val="0"/>
                <w:bdr w:val="none" w:sz="0" w:space="0" w:color="auto" w:frame="1"/>
                <w:lang w:eastAsia="ru-RU"/>
                <w14:ligatures w14:val="none"/>
              </w:rPr>
              <w:t>31</w:t>
            </w:r>
          </w:p>
        </w:tc>
        <w:tc>
          <w:tcPr>
            <w:tcW w:w="1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8E75642" w14:textId="77777777" w:rsidR="00CE7204" w:rsidRPr="00152D5C" w:rsidRDefault="00CE7204" w:rsidP="00F868DE">
            <w:pPr>
              <w:spacing w:after="0" w:line="240" w:lineRule="auto"/>
              <w:rPr>
                <w:rFonts w:ascii="Arial" w:eastAsia="Times New Roman" w:hAnsi="Arial" w:cs="Arial"/>
                <w:color w:val="1B1C1D"/>
                <w:kern w:val="0"/>
                <w:lang w:eastAsia="ru-RU"/>
                <w14:ligatures w14:val="none"/>
              </w:rPr>
            </w:pPr>
            <w:r w:rsidRPr="00152D5C">
              <w:rPr>
                <w:rFonts w:ascii="Arial" w:eastAsia="Times New Roman" w:hAnsi="Arial" w:cs="Arial"/>
                <w:color w:val="1B1C1D"/>
                <w:kern w:val="0"/>
                <w:lang w:eastAsia="ru-RU"/>
                <w14:ligatures w14:val="none"/>
              </w:rPr>
              <w:t>is not</w:t>
            </w:r>
          </w:p>
        </w:tc>
        <w:tc>
          <w:tcPr>
            <w:tcW w:w="1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DE528EC" w14:textId="77777777" w:rsidR="00CE7204" w:rsidRPr="00152D5C" w:rsidRDefault="00CE7204" w:rsidP="00F868DE">
            <w:pPr>
              <w:spacing w:after="0" w:line="240" w:lineRule="auto"/>
              <w:rPr>
                <w:rFonts w:ascii="Arial" w:eastAsia="Times New Roman" w:hAnsi="Arial" w:cs="Arial"/>
                <w:color w:val="1B1C1D"/>
                <w:kern w:val="0"/>
                <w:lang w:eastAsia="ru-RU"/>
                <w14:ligatures w14:val="none"/>
              </w:rPr>
            </w:pPr>
            <w:r w:rsidRPr="00152D5C">
              <w:rPr>
                <w:rFonts w:ascii="Arial" w:eastAsia="Times New Roman" w:hAnsi="Arial" w:cs="Arial"/>
                <w:color w:val="1B1C1D"/>
                <w:kern w:val="0"/>
                <w:lang w:eastAsia="ru-RU"/>
                <w14:ligatures w14:val="none"/>
              </w:rPr>
              <w:t>are not</w:t>
            </w:r>
          </w:p>
        </w:tc>
        <w:tc>
          <w:tcPr>
            <w:tcW w:w="1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B5FC4D2" w14:textId="77777777" w:rsidR="00CE7204" w:rsidRPr="00152D5C" w:rsidRDefault="00CE7204" w:rsidP="00F868DE">
            <w:pPr>
              <w:spacing w:after="0" w:line="240" w:lineRule="auto"/>
              <w:rPr>
                <w:rFonts w:ascii="Arial" w:eastAsia="Times New Roman" w:hAnsi="Arial" w:cs="Arial"/>
                <w:color w:val="1B1C1D"/>
                <w:kern w:val="0"/>
                <w:lang w:eastAsia="ru-RU"/>
                <w14:ligatures w14:val="none"/>
              </w:rPr>
            </w:pPr>
            <w:r w:rsidRPr="00152D5C">
              <w:rPr>
                <w:rFonts w:ascii="Arial" w:eastAsia="Times New Roman" w:hAnsi="Arial" w:cs="Arial"/>
                <w:color w:val="1B1C1D"/>
                <w:kern w:val="0"/>
                <w:lang w:eastAsia="ru-RU"/>
                <w14:ligatures w14:val="none"/>
              </w:rPr>
              <w:t>has not been</w:t>
            </w:r>
          </w:p>
        </w:tc>
        <w:tc>
          <w:tcPr>
            <w:tcW w:w="1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40E7305" w14:textId="77777777" w:rsidR="00CE7204" w:rsidRPr="00152D5C" w:rsidRDefault="00CE7204" w:rsidP="00F868DE">
            <w:pPr>
              <w:spacing w:after="0" w:line="240" w:lineRule="auto"/>
              <w:rPr>
                <w:rFonts w:ascii="Arial" w:eastAsia="Times New Roman" w:hAnsi="Arial" w:cs="Arial"/>
                <w:color w:val="1B1C1D"/>
                <w:kern w:val="0"/>
                <w:lang w:eastAsia="ru-RU"/>
                <w14:ligatures w14:val="none"/>
              </w:rPr>
            </w:pPr>
            <w:r w:rsidRPr="00152D5C">
              <w:rPr>
                <w:rFonts w:ascii="Arial" w:eastAsia="Times New Roman" w:hAnsi="Arial" w:cs="Arial"/>
                <w:color w:val="1B1C1D"/>
                <w:kern w:val="0"/>
                <w:lang w:eastAsia="ru-RU"/>
                <w14:ligatures w14:val="none"/>
              </w:rPr>
              <w:t>was not</w:t>
            </w:r>
          </w:p>
        </w:tc>
      </w:tr>
      <w:tr w:rsidR="00CE7204" w:rsidRPr="00152D5C" w14:paraId="10FDB7B0" w14:textId="77777777" w:rsidTr="00F868DE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DBDBFA9" w14:textId="77777777" w:rsidR="00CE7204" w:rsidRPr="00152D5C" w:rsidRDefault="00CE7204" w:rsidP="00F868DE">
            <w:pPr>
              <w:spacing w:after="0" w:line="240" w:lineRule="auto"/>
              <w:rPr>
                <w:rFonts w:ascii="Arial" w:eastAsia="Times New Roman" w:hAnsi="Arial" w:cs="Arial"/>
                <w:color w:val="1B1C1D"/>
                <w:kern w:val="0"/>
                <w:lang w:eastAsia="ru-RU"/>
                <w14:ligatures w14:val="none"/>
              </w:rPr>
            </w:pPr>
            <w:r w:rsidRPr="00152D5C">
              <w:rPr>
                <w:rFonts w:ascii="Arial" w:eastAsia="Times New Roman" w:hAnsi="Arial" w:cs="Arial"/>
                <w:b/>
                <w:bCs/>
                <w:color w:val="1B1C1D"/>
                <w:kern w:val="0"/>
                <w:bdr w:val="none" w:sz="0" w:space="0" w:color="auto" w:frame="1"/>
                <w:lang w:eastAsia="ru-RU"/>
                <w14:ligatures w14:val="none"/>
              </w:rPr>
              <w:t>32</w:t>
            </w:r>
          </w:p>
        </w:tc>
        <w:tc>
          <w:tcPr>
            <w:tcW w:w="1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36EBE89" w14:textId="77777777" w:rsidR="00CE7204" w:rsidRPr="00152D5C" w:rsidRDefault="00CE7204" w:rsidP="00F868DE">
            <w:pPr>
              <w:spacing w:after="0" w:line="240" w:lineRule="auto"/>
              <w:rPr>
                <w:rFonts w:ascii="Arial" w:eastAsia="Times New Roman" w:hAnsi="Arial" w:cs="Arial"/>
                <w:color w:val="1B1C1D"/>
                <w:kern w:val="0"/>
                <w:lang w:eastAsia="ru-RU"/>
                <w14:ligatures w14:val="none"/>
              </w:rPr>
            </w:pPr>
            <w:r w:rsidRPr="00152D5C">
              <w:rPr>
                <w:rFonts w:ascii="Arial" w:eastAsia="Times New Roman" w:hAnsi="Arial" w:cs="Arial"/>
                <w:color w:val="1B1C1D"/>
                <w:kern w:val="0"/>
                <w:lang w:eastAsia="ru-RU"/>
                <w14:ligatures w14:val="none"/>
              </w:rPr>
              <w:t>having</w:t>
            </w:r>
          </w:p>
        </w:tc>
        <w:tc>
          <w:tcPr>
            <w:tcW w:w="1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A908F9E" w14:textId="77777777" w:rsidR="00CE7204" w:rsidRPr="00152D5C" w:rsidRDefault="00CE7204" w:rsidP="00F868DE">
            <w:pPr>
              <w:spacing w:after="0" w:line="240" w:lineRule="auto"/>
              <w:rPr>
                <w:rFonts w:ascii="Arial" w:eastAsia="Times New Roman" w:hAnsi="Arial" w:cs="Arial"/>
                <w:color w:val="1B1C1D"/>
                <w:kern w:val="0"/>
                <w:lang w:eastAsia="ru-RU"/>
                <w14:ligatures w14:val="none"/>
              </w:rPr>
            </w:pPr>
            <w:r w:rsidRPr="00152D5C">
              <w:rPr>
                <w:rFonts w:ascii="Arial" w:eastAsia="Times New Roman" w:hAnsi="Arial" w:cs="Arial"/>
                <w:color w:val="1B1C1D"/>
                <w:kern w:val="0"/>
                <w:lang w:eastAsia="ru-RU"/>
                <w14:ligatures w14:val="none"/>
              </w:rPr>
              <w:t>had</w:t>
            </w:r>
          </w:p>
        </w:tc>
        <w:tc>
          <w:tcPr>
            <w:tcW w:w="1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6E2985D" w14:textId="77777777" w:rsidR="00CE7204" w:rsidRPr="00152D5C" w:rsidRDefault="00CE7204" w:rsidP="00F868DE">
            <w:pPr>
              <w:spacing w:after="0" w:line="240" w:lineRule="auto"/>
              <w:rPr>
                <w:rFonts w:ascii="Arial" w:eastAsia="Times New Roman" w:hAnsi="Arial" w:cs="Arial"/>
                <w:color w:val="1B1C1D"/>
                <w:kern w:val="0"/>
                <w:lang w:eastAsia="ru-RU"/>
                <w14:ligatures w14:val="none"/>
              </w:rPr>
            </w:pPr>
            <w:r w:rsidRPr="00152D5C">
              <w:rPr>
                <w:rFonts w:ascii="Arial" w:eastAsia="Times New Roman" w:hAnsi="Arial" w:cs="Arial"/>
                <w:color w:val="1B1C1D"/>
                <w:kern w:val="0"/>
                <w:lang w:eastAsia="ru-RU"/>
                <w14:ligatures w14:val="none"/>
              </w:rPr>
              <w:t>will have</w:t>
            </w:r>
          </w:p>
        </w:tc>
        <w:tc>
          <w:tcPr>
            <w:tcW w:w="1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DFBD3EC" w14:textId="77777777" w:rsidR="00CE7204" w:rsidRPr="00152D5C" w:rsidRDefault="00CE7204" w:rsidP="00F868DE">
            <w:pPr>
              <w:spacing w:after="0" w:line="240" w:lineRule="auto"/>
              <w:rPr>
                <w:rFonts w:ascii="Arial" w:eastAsia="Times New Roman" w:hAnsi="Arial" w:cs="Arial"/>
                <w:color w:val="1B1C1D"/>
                <w:kern w:val="0"/>
                <w:lang w:eastAsia="ru-RU"/>
                <w14:ligatures w14:val="none"/>
              </w:rPr>
            </w:pPr>
            <w:r w:rsidRPr="00152D5C">
              <w:rPr>
                <w:rFonts w:ascii="Arial" w:eastAsia="Times New Roman" w:hAnsi="Arial" w:cs="Arial"/>
                <w:color w:val="1B1C1D"/>
                <w:kern w:val="0"/>
                <w:lang w:eastAsia="ru-RU"/>
                <w14:ligatures w14:val="none"/>
              </w:rPr>
              <w:t xml:space="preserve">has </w:t>
            </w:r>
          </w:p>
        </w:tc>
      </w:tr>
    </w:tbl>
    <w:p w14:paraId="1C173086" w14:textId="77777777" w:rsidR="00CE7204" w:rsidRPr="00CE7204" w:rsidRDefault="00CE7204">
      <w:pPr>
        <w:rPr>
          <w:lang w:val="en-US"/>
        </w:rPr>
      </w:pPr>
    </w:p>
    <w:sectPr w:rsidR="00CE7204" w:rsidRPr="00CE720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204"/>
    <w:rsid w:val="00570B83"/>
    <w:rsid w:val="00CE7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4CB497"/>
  <w15:chartTrackingRefBased/>
  <w15:docId w15:val="{A5A86984-24EC-094F-BD9B-97466729E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E72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E72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E720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E72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E720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E72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E72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E72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E72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E720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E720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E720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E7204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E7204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E720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E720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E720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E720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E72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E72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E72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E72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E72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E720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E720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E7204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E72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E7204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CE720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365</Words>
  <Characters>2086</Characters>
  <Application>Microsoft Office Word</Application>
  <DocSecurity>0</DocSecurity>
  <Lines>17</Lines>
  <Paragraphs>4</Paragraphs>
  <ScaleCrop>false</ScaleCrop>
  <Company/>
  <LinksUpToDate>false</LinksUpToDate>
  <CharactersWithSpaces>2447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Гришко Сергей</dc:creator>
  <cp:keywords/>
  <dc:description/>
  <cp:lastModifiedBy>Гришко Сергей</cp:lastModifiedBy>
  <cp:revision>1</cp:revision>
  <dcterms:created xsi:type="dcterms:W3CDTF">2025-10-18T16:14:00Z</dcterms:created>
  <dcterms:modified xsi:type="dcterms:W3CDTF">2025-10-18T16:16:00Z</dcterms:modified>
</cp:coreProperties>
</file>